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8B47C" w14:textId="77777777" w:rsidR="001100FB" w:rsidRPr="003D2B82" w:rsidRDefault="001100FB" w:rsidP="001100FB">
      <w:pPr>
        <w:rPr>
          <w:rFonts w:ascii="Arial Narrow" w:eastAsia="Arial" w:hAnsi="Arial Narrow" w:cs="Arial"/>
          <w:b/>
          <w:bCs/>
          <w:color w:val="055974"/>
          <w:sz w:val="16"/>
          <w:szCs w:val="16"/>
        </w:rPr>
      </w:pPr>
    </w:p>
    <w:p w14:paraId="2B50A388" w14:textId="77777777" w:rsidR="001100FB" w:rsidRDefault="001100FB" w:rsidP="001100FB">
      <w:pPr>
        <w:rPr>
          <w:rFonts w:ascii="Arial Narrow" w:eastAsia="Arial" w:hAnsi="Arial Narrow" w:cs="Arial"/>
          <w:b/>
          <w:bCs/>
          <w:color w:val="055974"/>
          <w:sz w:val="32"/>
          <w:szCs w:val="22"/>
        </w:rPr>
      </w:pPr>
      <w:r>
        <w:rPr>
          <w:rFonts w:ascii="Arial Narrow" w:eastAsia="Arial" w:hAnsi="Arial Narrow" w:cs="Arial"/>
          <w:b/>
          <w:bCs/>
          <w:color w:val="055974"/>
          <w:sz w:val="32"/>
          <w:szCs w:val="22"/>
        </w:rPr>
        <w:t>External Examiner</w:t>
      </w:r>
      <w:r w:rsidR="00491BBE">
        <w:rPr>
          <w:rFonts w:ascii="Arial Narrow" w:eastAsia="Arial" w:hAnsi="Arial Narrow" w:cs="Arial"/>
          <w:b/>
          <w:bCs/>
          <w:color w:val="055974"/>
          <w:sz w:val="32"/>
          <w:szCs w:val="22"/>
        </w:rPr>
        <w:t>'</w:t>
      </w:r>
      <w:r>
        <w:rPr>
          <w:rFonts w:ascii="Arial Narrow" w:eastAsia="Arial" w:hAnsi="Arial Narrow" w:cs="Arial"/>
          <w:b/>
          <w:bCs/>
          <w:color w:val="055974"/>
          <w:sz w:val="32"/>
          <w:szCs w:val="22"/>
        </w:rPr>
        <w:t xml:space="preserve">s Report </w:t>
      </w:r>
      <w:r w:rsidRPr="00293D8D">
        <w:rPr>
          <w:rFonts w:ascii="Arial Narrow" w:eastAsia="Arial" w:hAnsi="Arial Narrow" w:cs="Arial"/>
          <w:b/>
          <w:bCs/>
          <w:color w:val="055974"/>
          <w:sz w:val="32"/>
          <w:szCs w:val="22"/>
        </w:rPr>
        <w:t>–</w:t>
      </w:r>
      <w:r>
        <w:rPr>
          <w:rFonts w:ascii="Arial Narrow" w:eastAsia="Arial" w:hAnsi="Arial Narrow" w:cs="Arial"/>
          <w:b/>
          <w:bCs/>
          <w:color w:val="055974"/>
          <w:sz w:val="32"/>
          <w:szCs w:val="22"/>
        </w:rPr>
        <w:t xml:space="preserve"> Barrister</w:t>
      </w:r>
      <w:r w:rsidRPr="00293D8D">
        <w:rPr>
          <w:rFonts w:ascii="Arial Narrow" w:eastAsia="Arial" w:hAnsi="Arial Narrow" w:cs="Arial"/>
          <w:b/>
          <w:bCs/>
          <w:color w:val="055974"/>
          <w:sz w:val="32"/>
          <w:szCs w:val="22"/>
        </w:rPr>
        <w:t xml:space="preserve"> </w:t>
      </w:r>
      <w:r w:rsidR="004E0C12">
        <w:rPr>
          <w:rFonts w:ascii="Arial Narrow" w:eastAsia="Arial" w:hAnsi="Arial Narrow" w:cs="Arial"/>
          <w:b/>
          <w:bCs/>
          <w:color w:val="055974"/>
          <w:sz w:val="32"/>
          <w:szCs w:val="22"/>
        </w:rPr>
        <w:t>(201</w:t>
      </w:r>
      <w:r w:rsidR="00455853">
        <w:rPr>
          <w:rFonts w:ascii="Arial Narrow" w:eastAsia="Arial" w:hAnsi="Arial Narrow" w:cs="Arial"/>
          <w:b/>
          <w:bCs/>
          <w:color w:val="055974"/>
          <w:sz w:val="32"/>
          <w:szCs w:val="22"/>
        </w:rPr>
        <w:t>9</w:t>
      </w:r>
      <w:r w:rsidR="004E0C12">
        <w:rPr>
          <w:rFonts w:ascii="Arial Narrow" w:eastAsia="Arial" w:hAnsi="Arial Narrow" w:cs="Arial"/>
          <w:b/>
          <w:bCs/>
          <w:color w:val="055974"/>
          <w:sz w:val="32"/>
          <w:szCs w:val="22"/>
        </w:rPr>
        <w:t>)</w:t>
      </w:r>
    </w:p>
    <w:p w14:paraId="4F9E71DF" w14:textId="77777777" w:rsidR="001100FB" w:rsidRPr="00293D8D" w:rsidRDefault="001100FB" w:rsidP="001100FB">
      <w:pPr>
        <w:rPr>
          <w:rFonts w:ascii="Arial Narrow" w:eastAsia="Arial" w:hAnsi="Arial Narrow" w:cs="Arial"/>
          <w:b/>
          <w:bCs/>
          <w:color w:val="055974"/>
          <w:sz w:val="32"/>
          <w:szCs w:val="22"/>
        </w:rPr>
      </w:pPr>
      <w:r>
        <w:rPr>
          <w:rFonts w:ascii="Arial Narrow" w:eastAsia="Arial" w:hAnsi="Arial Narrow" w:cs="Arial"/>
          <w:b/>
          <w:bCs/>
          <w:color w:val="055974"/>
          <w:sz w:val="32"/>
          <w:szCs w:val="22"/>
        </w:rPr>
        <w:t>Clause</w:t>
      </w:r>
      <w:r w:rsidR="00CE2236">
        <w:rPr>
          <w:rFonts w:ascii="Arial Narrow" w:eastAsia="Arial" w:hAnsi="Arial Narrow" w:cs="Arial"/>
          <w:b/>
          <w:bCs/>
          <w:color w:val="055974"/>
          <w:sz w:val="32"/>
          <w:szCs w:val="22"/>
        </w:rPr>
        <w:t xml:space="preserve"> </w:t>
      </w:r>
      <w:r>
        <w:rPr>
          <w:rFonts w:ascii="Arial Narrow" w:eastAsia="Arial" w:hAnsi="Arial Narrow" w:cs="Arial"/>
          <w:b/>
          <w:bCs/>
          <w:color w:val="055974"/>
          <w:sz w:val="32"/>
          <w:szCs w:val="22"/>
        </w:rPr>
        <w:t>15 – Legal Profession Uniform Law Application Regulation 2015</w:t>
      </w:r>
    </w:p>
    <w:p w14:paraId="0C834D35" w14:textId="77777777" w:rsidR="001100FB" w:rsidRDefault="001100FB" w:rsidP="001100FB">
      <w:pPr>
        <w:pStyle w:val="BodyText"/>
        <w:jc w:val="center"/>
        <w:outlineLvl w:val="0"/>
        <w:rPr>
          <w:rFonts w:ascii="Arial Narrow" w:hAnsi="Arial Narrow"/>
          <w:b/>
          <w:szCs w:val="22"/>
        </w:rPr>
      </w:pPr>
    </w:p>
    <w:tbl>
      <w:tblPr>
        <w:tblStyle w:val="TableGrid"/>
        <w:tblW w:w="978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pct10" w:color="auto" w:fill="auto"/>
        <w:tblLayout w:type="fixed"/>
        <w:tblLook w:val="01E0" w:firstRow="1" w:lastRow="1" w:firstColumn="1" w:lastColumn="1" w:noHBand="0" w:noVBand="0"/>
      </w:tblPr>
      <w:tblGrid>
        <w:gridCol w:w="3261"/>
        <w:gridCol w:w="226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580"/>
      </w:tblGrid>
      <w:tr w:rsidR="001100FB" w:rsidRPr="002538D1" w14:paraId="4C02D284" w14:textId="77777777" w:rsidTr="00F9167B">
        <w:trPr>
          <w:trHeight w:hRule="exact" w:val="34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435B1E3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 w:rsidRPr="002538D1">
              <w:rPr>
                <w:rFonts w:ascii="Arial Narrow" w:hAnsi="Arial Narrow"/>
                <w:b/>
                <w:sz w:val="22"/>
                <w:szCs w:val="22"/>
              </w:rPr>
              <w:t>EXAMINATION REPORT DATES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>
              <w:rPr>
                <w:rStyle w:val="FootnoteReference"/>
                <w:rFonts w:ascii="Arial Narrow" w:hAnsi="Arial Narrow"/>
                <w:b/>
                <w:sz w:val="22"/>
                <w:szCs w:val="22"/>
              </w:rPr>
              <w:footnoteReference w:id="1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AF61DD1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2538D1">
              <w:rPr>
                <w:rFonts w:ascii="Arial Narrow" w:hAnsi="Arial Narrow"/>
                <w:sz w:val="22"/>
                <w:szCs w:val="22"/>
              </w:rPr>
              <w:t>Start date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B84A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AECC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9FA0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38D1">
              <w:rPr>
                <w:rFonts w:ascii="Arial Narrow" w:hAnsi="Arial Narrow"/>
                <w:sz w:val="22"/>
                <w:szCs w:val="22"/>
              </w:rPr>
              <w:t>/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9CF6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490F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8710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38D1">
              <w:rPr>
                <w:rFonts w:ascii="Arial Narrow" w:hAnsi="Arial Narrow"/>
                <w:sz w:val="22"/>
                <w:szCs w:val="22"/>
              </w:rPr>
              <w:t>/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36A6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Y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3CDF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Y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0431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Y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82BA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Y</w:t>
            </w:r>
          </w:p>
        </w:tc>
      </w:tr>
      <w:tr w:rsidR="001100FB" w:rsidRPr="002538D1" w14:paraId="0BA3EBB1" w14:textId="77777777" w:rsidTr="00F9167B">
        <w:trPr>
          <w:trHeight w:hRule="exact" w:val="34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352ED98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F719951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2538D1">
              <w:rPr>
                <w:rFonts w:ascii="Arial Narrow" w:hAnsi="Arial Narrow"/>
                <w:sz w:val="22"/>
                <w:szCs w:val="22"/>
              </w:rPr>
              <w:t>End date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7BA4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F36E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AD48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38D1">
              <w:rPr>
                <w:rFonts w:ascii="Arial Narrow" w:hAnsi="Arial Narrow"/>
                <w:sz w:val="22"/>
                <w:szCs w:val="22"/>
              </w:rPr>
              <w:t>/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99C5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E2A6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CA1B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38D1">
              <w:rPr>
                <w:rFonts w:ascii="Arial Narrow" w:hAnsi="Arial Narrow"/>
                <w:sz w:val="22"/>
                <w:szCs w:val="22"/>
              </w:rPr>
              <w:t>/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3271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Y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0194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Y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4D3B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Y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8855" w14:textId="77777777" w:rsidR="001100FB" w:rsidRPr="002538D1" w:rsidRDefault="001100FB" w:rsidP="00722CB0">
            <w:pPr>
              <w:spacing w:before="60" w:after="60"/>
              <w:jc w:val="center"/>
              <w:rPr>
                <w:rFonts w:ascii="Arial Narrow" w:hAnsi="Arial Narrow"/>
                <w:color w:val="DDDDDD"/>
                <w:sz w:val="22"/>
                <w:szCs w:val="22"/>
              </w:rPr>
            </w:pPr>
            <w:r w:rsidRPr="002538D1">
              <w:rPr>
                <w:rFonts w:ascii="Arial Narrow" w:hAnsi="Arial Narrow"/>
                <w:color w:val="DDDDDD"/>
                <w:sz w:val="22"/>
                <w:szCs w:val="22"/>
              </w:rPr>
              <w:t>Y</w:t>
            </w:r>
          </w:p>
        </w:tc>
      </w:tr>
    </w:tbl>
    <w:p w14:paraId="2A958B5E" w14:textId="77777777" w:rsidR="001100FB" w:rsidRDefault="001100FB" w:rsidP="001100FB">
      <w:pPr>
        <w:tabs>
          <w:tab w:val="left" w:pos="0"/>
        </w:tabs>
        <w:spacing w:after="80"/>
        <w:rPr>
          <w:rFonts w:ascii="Arial Narrow" w:hAnsi="Arial Narrow" w:cs="Arial"/>
          <w:b/>
          <w:sz w:val="22"/>
          <w:szCs w:val="22"/>
        </w:rPr>
      </w:pPr>
    </w:p>
    <w:tbl>
      <w:tblPr>
        <w:tblStyle w:val="TableGrid"/>
        <w:tblW w:w="978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3027"/>
        <w:gridCol w:w="6754"/>
      </w:tblGrid>
      <w:tr w:rsidR="001100FB" w:rsidRPr="002538D1" w14:paraId="7B5161B0" w14:textId="77777777" w:rsidTr="00F9167B">
        <w:trPr>
          <w:trHeight w:hRule="exact" w:val="340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610531D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BARRISTER</w:t>
            </w:r>
            <w:r w:rsidRPr="002538D1">
              <w:rPr>
                <w:rFonts w:ascii="Arial Narrow" w:hAnsi="Arial Narrow"/>
                <w:b/>
                <w:sz w:val="22"/>
                <w:szCs w:val="22"/>
              </w:rPr>
              <w:t xml:space="preserve"> DETAILS </w:t>
            </w:r>
            <w:r w:rsidRPr="002538D1">
              <w:rPr>
                <w:rStyle w:val="FootnoteReference"/>
                <w:rFonts w:ascii="Arial Narrow" w:hAnsi="Arial Narrow"/>
                <w:b/>
                <w:sz w:val="22"/>
                <w:szCs w:val="22"/>
              </w:rPr>
              <w:footnoteReference w:id="2"/>
            </w:r>
          </w:p>
        </w:tc>
      </w:tr>
      <w:tr w:rsidR="001100FB" w:rsidRPr="002538D1" w14:paraId="64D0A0ED" w14:textId="77777777" w:rsidTr="00F9167B">
        <w:trPr>
          <w:trHeight w:hRule="exact" w:val="340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C1D9B30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 w:rsidRPr="002538D1">
              <w:rPr>
                <w:rFonts w:ascii="Arial Narrow" w:hAnsi="Arial Narrow"/>
                <w:sz w:val="22"/>
                <w:szCs w:val="22"/>
              </w:rPr>
              <w:t xml:space="preserve">Name of </w:t>
            </w:r>
            <w:r>
              <w:rPr>
                <w:rFonts w:ascii="Arial Narrow" w:hAnsi="Arial Narrow"/>
                <w:sz w:val="22"/>
                <w:szCs w:val="22"/>
              </w:rPr>
              <w:t>Barrister</w:t>
            </w: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8331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100FB" w:rsidRPr="002538D1" w14:paraId="3C873D9D" w14:textId="77777777" w:rsidTr="00F9167B">
        <w:trPr>
          <w:trHeight w:val="660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2BA91CB" w14:textId="77777777" w:rsidR="001100FB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Practice </w:t>
            </w:r>
            <w:r w:rsidRPr="002538D1">
              <w:rPr>
                <w:rFonts w:ascii="Arial Narrow" w:hAnsi="Arial Narrow"/>
                <w:sz w:val="22"/>
                <w:szCs w:val="22"/>
              </w:rPr>
              <w:t xml:space="preserve">Address </w:t>
            </w:r>
          </w:p>
          <w:p w14:paraId="3A77EF97" w14:textId="77777777" w:rsidR="001100FB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  <w:p w14:paraId="262F3B57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3704" w14:textId="77777777" w:rsidR="001100FB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  <w:p w14:paraId="25BFA06C" w14:textId="77777777" w:rsidR="001100FB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  <w:p w14:paraId="437A0E66" w14:textId="77777777" w:rsidR="001100FB" w:rsidRPr="002538D1" w:rsidRDefault="001100FB" w:rsidP="00722CB0">
            <w:pPr>
              <w:spacing w:before="60" w:after="6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B5392B8" w14:textId="77777777" w:rsidR="001100FB" w:rsidRPr="0019246D" w:rsidRDefault="001100FB" w:rsidP="001100FB">
      <w:pPr>
        <w:tabs>
          <w:tab w:val="left" w:pos="0"/>
        </w:tabs>
        <w:spacing w:after="80"/>
        <w:rPr>
          <w:rFonts w:ascii="Arial Narrow" w:hAnsi="Arial Narrow" w:cs="Arial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1100FB" w:rsidRPr="0019246D" w14:paraId="19CAFCDA" w14:textId="77777777" w:rsidTr="00386C04">
        <w:trPr>
          <w:trHeight w:val="346"/>
        </w:trPr>
        <w:tc>
          <w:tcPr>
            <w:tcW w:w="9781" w:type="dxa"/>
            <w:shd w:val="pct10" w:color="auto" w:fill="auto"/>
          </w:tcPr>
          <w:p w14:paraId="403058C9" w14:textId="77777777" w:rsidR="001100FB" w:rsidRPr="0019246D" w:rsidRDefault="001100FB" w:rsidP="00722CB0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SCOPE</w:t>
            </w:r>
          </w:p>
        </w:tc>
      </w:tr>
      <w:tr w:rsidR="001100FB" w:rsidRPr="00412565" w14:paraId="5624441D" w14:textId="77777777" w:rsidTr="00386C04">
        <w:trPr>
          <w:trHeight w:val="433"/>
        </w:trPr>
        <w:tc>
          <w:tcPr>
            <w:tcW w:w="9781" w:type="dxa"/>
          </w:tcPr>
          <w:p w14:paraId="1B52E4E7" w14:textId="2BD67796" w:rsidR="001100FB" w:rsidRPr="00412565" w:rsidRDefault="001100FB" w:rsidP="00722CB0">
            <w:pPr>
              <w:tabs>
                <w:tab w:val="left" w:pos="0"/>
              </w:tabs>
              <w:spacing w:before="60"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12565">
              <w:rPr>
                <w:rFonts w:ascii="Arial Narrow" w:hAnsi="Arial Narrow" w:cs="Arial"/>
                <w:sz w:val="22"/>
                <w:szCs w:val="22"/>
              </w:rPr>
              <w:t>The procedures to be adopted by the External Examiner to complete this report are to be sufficient to enable the External Examiner to form an opinion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as to the Barrister’s compliance with </w:t>
            </w:r>
            <w:r w:rsidRPr="006367D2">
              <w:rPr>
                <w:rFonts w:ascii="Arial Narrow" w:hAnsi="Arial Narrow" w:cs="Arial"/>
                <w:sz w:val="22"/>
                <w:szCs w:val="22"/>
              </w:rPr>
              <w:t>Clause</w:t>
            </w:r>
            <w:r w:rsidR="00BC0AC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6367D2">
              <w:rPr>
                <w:rFonts w:ascii="Arial Narrow" w:hAnsi="Arial Narrow" w:cs="Arial"/>
                <w:sz w:val="22"/>
                <w:szCs w:val="22"/>
              </w:rPr>
              <w:t xml:space="preserve">15 </w:t>
            </w:r>
            <w:r>
              <w:rPr>
                <w:rFonts w:ascii="Arial Narrow" w:hAnsi="Arial Narrow" w:cs="Arial"/>
                <w:sz w:val="22"/>
                <w:szCs w:val="22"/>
              </w:rPr>
              <w:t>of the</w:t>
            </w:r>
            <w:r w:rsidRPr="006367D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7D6B37">
              <w:rPr>
                <w:rFonts w:ascii="Arial Narrow" w:hAnsi="Arial Narrow" w:cs="Arial"/>
                <w:i/>
                <w:sz w:val="22"/>
                <w:szCs w:val="22"/>
              </w:rPr>
              <w:t>Legal Profession Uniform Law Application Regulation 2015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(‘the LPULAR 2015’)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</w:tr>
    </w:tbl>
    <w:p w14:paraId="4855F057" w14:textId="77777777" w:rsidR="007D6B37" w:rsidRDefault="007D6B37" w:rsidP="007D6B37">
      <w:pPr>
        <w:spacing w:before="120"/>
        <w:jc w:val="both"/>
        <w:outlineLvl w:val="0"/>
        <w:rPr>
          <w:rFonts w:ascii="Arial Narrow" w:hAnsi="Arial Narrow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7D6B37" w:rsidRPr="0019246D" w14:paraId="189051B6" w14:textId="77777777" w:rsidTr="00F9167B">
        <w:trPr>
          <w:trHeight w:val="346"/>
        </w:trPr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23F21159" w14:textId="77777777" w:rsidR="007D6B37" w:rsidRPr="0019246D" w:rsidRDefault="007D6B37" w:rsidP="009F55D2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TRUST MONEY ACCOUNT PARTICULARS</w:t>
            </w:r>
            <w:r w:rsidR="00CE2236" w:rsidRPr="00A22B67">
              <w:rPr>
                <w:rStyle w:val="FootnoteReference"/>
                <w:rFonts w:ascii="Arial Narrow" w:hAnsi="Arial Narrow"/>
                <w:b/>
                <w:sz w:val="22"/>
                <w:szCs w:val="22"/>
              </w:rPr>
              <w:footnoteReference w:id="3"/>
            </w:r>
            <w:r w:rsidR="00CE2236" w:rsidRPr="00A22B67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A22B6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  <w:tr w:rsidR="007D6B37" w:rsidRPr="00412565" w14:paraId="30B66D29" w14:textId="77777777" w:rsidTr="00F9167B">
        <w:trPr>
          <w:trHeight w:val="433"/>
        </w:trPr>
        <w:tc>
          <w:tcPr>
            <w:tcW w:w="9781" w:type="dxa"/>
            <w:tcBorders>
              <w:top w:val="single" w:sz="4" w:space="0" w:color="auto"/>
            </w:tcBorders>
          </w:tcPr>
          <w:p w14:paraId="739B6671" w14:textId="77777777" w:rsidR="007D6B37" w:rsidRPr="00405BF2" w:rsidRDefault="007D6B37" w:rsidP="009F55D2">
            <w:pPr>
              <w:spacing w:before="120"/>
              <w:jc w:val="both"/>
              <w:outlineLvl w:val="0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>
              <w:rPr>
                <w:rFonts w:ascii="Arial Narrow" w:hAnsi="Arial Narrow"/>
                <w:b/>
                <w:sz w:val="22"/>
                <w:szCs w:val="22"/>
                <w:u w:val="single"/>
              </w:rPr>
              <w:t>T</w:t>
            </w:r>
            <w:r w:rsidRPr="00405BF2"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rust money account </w:t>
            </w:r>
            <w:r>
              <w:rPr>
                <w:rFonts w:ascii="Arial Narrow" w:hAnsi="Arial Narrow"/>
                <w:b/>
                <w:sz w:val="22"/>
                <w:szCs w:val="22"/>
                <w:u w:val="single"/>
              </w:rPr>
              <w:t xml:space="preserve">particulars </w:t>
            </w:r>
          </w:p>
          <w:p w14:paraId="2BB5E727" w14:textId="77777777" w:rsidR="007D6B37" w:rsidRDefault="007D6B37" w:rsidP="009F55D2">
            <w:pPr>
              <w:spacing w:before="120"/>
              <w:jc w:val="both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405BF2">
              <w:rPr>
                <w:rFonts w:ascii="Arial Narrow" w:hAnsi="Arial Narrow"/>
                <w:sz w:val="22"/>
                <w:szCs w:val="22"/>
              </w:rPr>
              <w:t xml:space="preserve">The details of the trust money account examined are set out follows: </w:t>
            </w:r>
          </w:p>
          <w:p w14:paraId="7C717E6F" w14:textId="77777777" w:rsidR="007D6B37" w:rsidRPr="00405BF2" w:rsidRDefault="007D6B37" w:rsidP="009F55D2">
            <w:pPr>
              <w:spacing w:before="120"/>
              <w:jc w:val="both"/>
              <w:outlineLvl w:val="0"/>
              <w:rPr>
                <w:rFonts w:ascii="Arial Narrow" w:hAnsi="Arial Narrow"/>
                <w:sz w:val="22"/>
                <w:szCs w:val="22"/>
              </w:rPr>
            </w:pPr>
          </w:p>
          <w:p w14:paraId="290C5C2A" w14:textId="77777777" w:rsidR="007D6B37" w:rsidRPr="00405BF2" w:rsidRDefault="007D6B37" w:rsidP="009F55D2">
            <w:pPr>
              <w:jc w:val="both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405BF2">
              <w:rPr>
                <w:rFonts w:ascii="Arial Narrow" w:hAnsi="Arial Narrow"/>
                <w:sz w:val="22"/>
                <w:szCs w:val="22"/>
              </w:rPr>
              <w:t xml:space="preserve">Account Name: </w:t>
            </w:r>
          </w:p>
          <w:p w14:paraId="5A388A34" w14:textId="77777777" w:rsidR="007D6B37" w:rsidRPr="00405BF2" w:rsidRDefault="007D6B37" w:rsidP="009F55D2">
            <w:pPr>
              <w:jc w:val="both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405BF2">
              <w:rPr>
                <w:rFonts w:ascii="Arial Narrow" w:hAnsi="Arial Narrow"/>
                <w:sz w:val="22"/>
                <w:szCs w:val="22"/>
              </w:rPr>
              <w:t xml:space="preserve">BSB: </w:t>
            </w:r>
          </w:p>
          <w:p w14:paraId="461AC9A7" w14:textId="77777777" w:rsidR="007D6B37" w:rsidRDefault="007D6B37" w:rsidP="009F55D2">
            <w:pPr>
              <w:jc w:val="both"/>
              <w:outlineLvl w:val="0"/>
              <w:rPr>
                <w:rFonts w:ascii="Arial Narrow" w:hAnsi="Arial Narrow"/>
                <w:sz w:val="22"/>
                <w:szCs w:val="22"/>
              </w:rPr>
            </w:pPr>
            <w:r w:rsidRPr="00405BF2">
              <w:rPr>
                <w:rFonts w:ascii="Arial Narrow" w:hAnsi="Arial Narrow"/>
                <w:sz w:val="22"/>
                <w:szCs w:val="22"/>
              </w:rPr>
              <w:t xml:space="preserve">Account Number: </w:t>
            </w:r>
          </w:p>
          <w:p w14:paraId="0CB6E091" w14:textId="77777777" w:rsidR="007D6B37" w:rsidRDefault="007D6B37" w:rsidP="009F55D2">
            <w:pPr>
              <w:jc w:val="both"/>
              <w:outlineLvl w:val="0"/>
              <w:rPr>
                <w:rFonts w:ascii="Arial Narrow" w:hAnsi="Arial Narrow"/>
                <w:sz w:val="22"/>
                <w:szCs w:val="22"/>
              </w:rPr>
            </w:pPr>
          </w:p>
          <w:p w14:paraId="1B00C579" w14:textId="77777777" w:rsidR="00735920" w:rsidRPr="00405BF2" w:rsidRDefault="00735920" w:rsidP="009F55D2">
            <w:pPr>
              <w:jc w:val="both"/>
              <w:outlineLvl w:val="0"/>
              <w:rPr>
                <w:rFonts w:ascii="Arial Narrow" w:hAnsi="Arial Narrow"/>
                <w:sz w:val="22"/>
                <w:szCs w:val="22"/>
              </w:rPr>
            </w:pPr>
          </w:p>
          <w:p w14:paraId="5ED1C66F" w14:textId="77777777" w:rsidR="007D6B37" w:rsidRPr="00412565" w:rsidRDefault="007D6B37" w:rsidP="009F55D2">
            <w:pPr>
              <w:tabs>
                <w:tab w:val="left" w:pos="0"/>
              </w:tabs>
              <w:spacing w:before="60"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br w:type="page"/>
            </w:r>
          </w:p>
        </w:tc>
      </w:tr>
    </w:tbl>
    <w:p w14:paraId="1635BF2A" w14:textId="77777777" w:rsidR="00735920" w:rsidRPr="00D3262F" w:rsidRDefault="00735920" w:rsidP="001100FB">
      <w:pPr>
        <w:spacing w:after="200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7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1100FB" w:rsidRPr="0019246D" w14:paraId="4938A688" w14:textId="77777777" w:rsidTr="00F9167B">
        <w:trPr>
          <w:trHeight w:val="226"/>
        </w:trPr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3C5757B" w14:textId="77777777" w:rsidR="001100FB" w:rsidRPr="0019246D" w:rsidRDefault="001100FB" w:rsidP="00722CB0">
            <w:pPr>
              <w:spacing w:before="60" w:after="6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246D">
              <w:rPr>
                <w:rFonts w:ascii="Arial Narrow" w:hAnsi="Arial Narrow" w:cs="Arial"/>
                <w:b/>
                <w:sz w:val="22"/>
                <w:szCs w:val="22"/>
              </w:rPr>
              <w:t>OPINION</w:t>
            </w:r>
          </w:p>
        </w:tc>
      </w:tr>
      <w:tr w:rsidR="001100FB" w:rsidRPr="00412565" w14:paraId="0EB98A26" w14:textId="77777777" w:rsidTr="00F9167B">
        <w:trPr>
          <w:trHeight w:val="283"/>
        </w:trPr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87C0" w14:textId="77777777" w:rsidR="001100FB" w:rsidRPr="00412565" w:rsidRDefault="001100FB" w:rsidP="00455853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I have conducted an examination of the records </w:t>
            </w:r>
            <w:r>
              <w:rPr>
                <w:rFonts w:ascii="Arial Narrow" w:hAnsi="Arial Narrow" w:cs="Arial"/>
                <w:sz w:val="22"/>
                <w:szCs w:val="22"/>
              </w:rPr>
              <w:t>relating to the trust money account (including the records referred to in clause 15 of the</w:t>
            </w:r>
            <w:r w:rsidRPr="006367D2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LPULAR</w:t>
            </w:r>
            <w:r w:rsidRPr="006367D2">
              <w:rPr>
                <w:rFonts w:ascii="Arial Narrow" w:hAnsi="Arial Narrow" w:cs="Arial"/>
                <w:sz w:val="22"/>
                <w:szCs w:val="22"/>
              </w:rPr>
              <w:t xml:space="preserve"> 2015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) 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of the </w:t>
            </w:r>
            <w:r>
              <w:rPr>
                <w:rFonts w:ascii="Arial Narrow" w:hAnsi="Arial Narrow" w:cs="Arial"/>
                <w:sz w:val="22"/>
                <w:szCs w:val="22"/>
              </w:rPr>
              <w:t>Barrister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 based on appropriate examination and sample techniques for </w:t>
            </w:r>
            <w:r w:rsidR="00455853">
              <w:rPr>
                <w:rFonts w:ascii="Arial Narrow" w:hAnsi="Arial Narrow" w:cs="Arial"/>
                <w:sz w:val="22"/>
                <w:szCs w:val="22"/>
              </w:rPr>
              <w:t>the year ending 31 March XXXX</w:t>
            </w:r>
            <w:r w:rsidR="00712EA8">
              <w:rPr>
                <w:rFonts w:ascii="Arial Narrow" w:hAnsi="Arial Narrow" w:cs="Arial"/>
                <w:sz w:val="22"/>
                <w:szCs w:val="22"/>
              </w:rPr>
              <w:t>.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1100FB" w:rsidRPr="00412565" w14:paraId="2D1CDDC7" w14:textId="77777777" w:rsidTr="00F9167B">
        <w:trPr>
          <w:trHeight w:val="543"/>
        </w:trPr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C86" w14:textId="77777777" w:rsidR="001100FB" w:rsidRPr="00412565" w:rsidRDefault="001100FB" w:rsidP="001100FB">
            <w:pPr>
              <w:pStyle w:val="ListParagraph"/>
              <w:numPr>
                <w:ilvl w:val="0"/>
                <w:numId w:val="2"/>
              </w:numPr>
              <w:spacing w:before="60" w:after="6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Subject to any exceptions noted in item </w:t>
            </w:r>
            <w:r>
              <w:rPr>
                <w:rFonts w:ascii="Arial Narrow" w:hAnsi="Arial Narrow" w:cs="Arial"/>
                <w:sz w:val="22"/>
                <w:szCs w:val="22"/>
              </w:rPr>
              <w:t>4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 of this report, I am of the opinion that all necessary records were produced to me as requested for the purpose of the external examination and the records were kept in a way that enables them to be conveniently externally examined.</w:t>
            </w:r>
          </w:p>
        </w:tc>
      </w:tr>
      <w:tr w:rsidR="001100FB" w:rsidRPr="00412565" w14:paraId="1546DDC7" w14:textId="77777777" w:rsidTr="00735920">
        <w:trPr>
          <w:trHeight w:val="651"/>
        </w:trPr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9C1" w14:textId="73D6AD4E" w:rsidR="001100FB" w:rsidRPr="00CC7DF5" w:rsidRDefault="001100FB" w:rsidP="00CC7DF5">
            <w:pPr>
              <w:pStyle w:val="ListParagraph"/>
              <w:numPr>
                <w:ilvl w:val="0"/>
                <w:numId w:val="2"/>
              </w:numPr>
              <w:spacing w:before="60"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CC7DF5">
              <w:rPr>
                <w:rFonts w:ascii="Arial Narrow" w:hAnsi="Arial Narrow" w:cs="Arial"/>
                <w:sz w:val="22"/>
                <w:szCs w:val="22"/>
              </w:rPr>
              <w:lastRenderedPageBreak/>
              <w:t>After reviewing the breaches noted in Schedule 1 of this report and based on the results of my examination, I am of the opinion that:</w:t>
            </w:r>
          </w:p>
          <w:p w14:paraId="0AF6BC1F" w14:textId="77777777" w:rsidR="008F549B" w:rsidRPr="008F549B" w:rsidRDefault="008F549B" w:rsidP="008F549B">
            <w:pPr>
              <w:pStyle w:val="ListParagraph"/>
              <w:spacing w:before="60" w:after="60"/>
              <w:ind w:left="36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051FD185" w14:textId="77777777" w:rsidR="008720D2" w:rsidRDefault="008720D2" w:rsidP="00163B62">
            <w:pPr>
              <w:pStyle w:val="ListParagraph"/>
              <w:numPr>
                <w:ilvl w:val="0"/>
                <w:numId w:val="7"/>
              </w:numPr>
              <w:tabs>
                <w:tab w:val="left" w:pos="5411"/>
              </w:tabs>
              <w:spacing w:before="60" w:after="60"/>
              <w:ind w:left="449" w:hanging="42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the requirements of c</w:t>
            </w:r>
            <w:r w:rsidRPr="00163B62">
              <w:rPr>
                <w:rFonts w:ascii="Arial Narrow" w:hAnsi="Arial Narrow" w:cs="Arial"/>
                <w:sz w:val="22"/>
                <w:szCs w:val="22"/>
              </w:rPr>
              <w:t xml:space="preserve">lause </w:t>
            </w:r>
            <w:r>
              <w:rPr>
                <w:rFonts w:ascii="Arial Narrow" w:hAnsi="Arial Narrow" w:cs="Arial"/>
                <w:sz w:val="22"/>
                <w:szCs w:val="22"/>
              </w:rPr>
              <w:t>15(2)(a) of the LPULAR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 xml:space="preserve">     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ab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have    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have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not </w:t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not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applicable</w:t>
            </w:r>
          </w:p>
          <w:p w14:paraId="30B59BD5" w14:textId="77777777" w:rsidR="008720D2" w:rsidRDefault="008720D2" w:rsidP="00163B62">
            <w:pPr>
              <w:pStyle w:val="ListParagraph"/>
              <w:numPr>
                <w:ilvl w:val="0"/>
                <w:numId w:val="7"/>
              </w:numPr>
              <w:tabs>
                <w:tab w:val="left" w:pos="5411"/>
              </w:tabs>
              <w:spacing w:before="60" w:after="60"/>
              <w:ind w:left="449" w:hanging="42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the requirements of clause 15(2)(b) of the LPULAR 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ab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have    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have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not </w:t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not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applicable</w:t>
            </w:r>
          </w:p>
          <w:p w14:paraId="4227FCEA" w14:textId="77777777" w:rsidR="008720D2" w:rsidRDefault="008720D2" w:rsidP="00163B62">
            <w:pPr>
              <w:pStyle w:val="ListParagraph"/>
              <w:numPr>
                <w:ilvl w:val="0"/>
                <w:numId w:val="7"/>
              </w:numPr>
              <w:tabs>
                <w:tab w:val="left" w:pos="5411"/>
              </w:tabs>
              <w:spacing w:before="60" w:after="60"/>
              <w:ind w:left="449" w:hanging="42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the requirements of clause 15(2)(c) of the LPULAR 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ab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have    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have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not </w:t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not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applicable</w:t>
            </w:r>
          </w:p>
          <w:p w14:paraId="131E823D" w14:textId="77777777" w:rsidR="008720D2" w:rsidRDefault="008720D2" w:rsidP="00163B62">
            <w:pPr>
              <w:pStyle w:val="ListParagraph"/>
              <w:numPr>
                <w:ilvl w:val="0"/>
                <w:numId w:val="7"/>
              </w:numPr>
              <w:tabs>
                <w:tab w:val="left" w:pos="5411"/>
              </w:tabs>
              <w:spacing w:before="60" w:after="60"/>
              <w:ind w:left="449" w:hanging="42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the requirements of clause 15(2)(d) of the LPULAR 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ab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have    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have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not </w:t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not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applicable</w:t>
            </w:r>
          </w:p>
          <w:p w14:paraId="147720D9" w14:textId="77777777" w:rsidR="008720D2" w:rsidRDefault="008720D2" w:rsidP="00163B62">
            <w:pPr>
              <w:pStyle w:val="ListParagraph"/>
              <w:numPr>
                <w:ilvl w:val="0"/>
                <w:numId w:val="7"/>
              </w:numPr>
              <w:tabs>
                <w:tab w:val="left" w:pos="5411"/>
              </w:tabs>
              <w:spacing w:before="60" w:after="60"/>
              <w:ind w:left="449" w:hanging="42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the requirements of clause 15(2)(e) of the LPULAR 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ab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have    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have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not </w:t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not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applicable</w:t>
            </w:r>
          </w:p>
          <w:p w14:paraId="3933F1A2" w14:textId="77777777" w:rsidR="008720D2" w:rsidRDefault="008720D2" w:rsidP="00163B62">
            <w:pPr>
              <w:pStyle w:val="ListParagraph"/>
              <w:numPr>
                <w:ilvl w:val="0"/>
                <w:numId w:val="7"/>
              </w:numPr>
              <w:tabs>
                <w:tab w:val="left" w:pos="5411"/>
              </w:tabs>
              <w:spacing w:before="60" w:after="60"/>
              <w:ind w:left="449" w:hanging="42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the requirements of clause 15(2)(f) of the LPULAR 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ab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have    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have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not </w:t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not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applicable</w:t>
            </w:r>
          </w:p>
          <w:p w14:paraId="18C9B4A9" w14:textId="77777777" w:rsidR="008720D2" w:rsidRDefault="008720D2" w:rsidP="00163B62">
            <w:pPr>
              <w:pStyle w:val="ListParagraph"/>
              <w:numPr>
                <w:ilvl w:val="0"/>
                <w:numId w:val="7"/>
              </w:numPr>
              <w:tabs>
                <w:tab w:val="left" w:pos="5411"/>
              </w:tabs>
              <w:spacing w:before="60" w:after="60"/>
              <w:ind w:left="449" w:hanging="42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the requirements of clause 15(2)(g) of the LPULAR 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ab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have    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have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not </w:t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not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applicable</w:t>
            </w:r>
          </w:p>
          <w:p w14:paraId="0D2484F3" w14:textId="77777777" w:rsidR="008720D2" w:rsidRPr="008720D2" w:rsidRDefault="008720D2" w:rsidP="00163B62">
            <w:pPr>
              <w:pStyle w:val="ListParagraph"/>
              <w:numPr>
                <w:ilvl w:val="0"/>
                <w:numId w:val="7"/>
              </w:numPr>
              <w:tabs>
                <w:tab w:val="left" w:pos="5411"/>
              </w:tabs>
              <w:spacing w:before="60" w:after="60"/>
              <w:ind w:left="449" w:hanging="42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the requirements of clause 15(2)(h) of the LPULAR </w:t>
            </w:r>
            <w:r w:rsidR="004B0A6A">
              <w:rPr>
                <w:rFonts w:ascii="Arial Narrow" w:hAnsi="Arial Narrow" w:cs="Arial"/>
                <w:sz w:val="22"/>
                <w:szCs w:val="22"/>
              </w:rPr>
              <w:tab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have    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have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not </w:t>
            </w:r>
            <w:r w:rsidR="004B0A6A">
              <w:rPr>
                <w:rFonts w:ascii="Arial Narrow" w:hAnsi="Arial Narrow" w:cs="Arial"/>
                <w:iCs/>
                <w:sz w:val="22"/>
                <w:szCs w:val="22"/>
              </w:rPr>
              <w:t xml:space="preserve">    </w:t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sym w:font="Wingdings" w:char="F06F"/>
            </w:r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 </w:t>
            </w:r>
            <w:proofErr w:type="spellStart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>not</w:t>
            </w:r>
            <w:proofErr w:type="spellEnd"/>
            <w:r w:rsidR="004B0A6A" w:rsidRPr="00412565">
              <w:rPr>
                <w:rFonts w:ascii="Arial Narrow" w:hAnsi="Arial Narrow" w:cs="Arial"/>
                <w:iCs/>
                <w:sz w:val="22"/>
                <w:szCs w:val="22"/>
              </w:rPr>
              <w:t xml:space="preserve"> applicable</w:t>
            </w:r>
          </w:p>
          <w:p w14:paraId="4D0D11AD" w14:textId="77777777" w:rsidR="008720D2" w:rsidRDefault="008720D2" w:rsidP="00722CB0">
            <w:pPr>
              <w:spacing w:before="60"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096C0AEB" w14:textId="77777777" w:rsidR="006301F1" w:rsidRDefault="008720D2" w:rsidP="001C38BB">
            <w:pPr>
              <w:spacing w:before="60" w:after="60"/>
              <w:ind w:left="30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been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EA342D">
              <w:rPr>
                <w:rFonts w:ascii="Arial Narrow" w:hAnsi="Arial Narrow" w:cs="Arial"/>
                <w:sz w:val="22"/>
                <w:szCs w:val="22"/>
              </w:rPr>
              <w:t xml:space="preserve">complied with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in accordance with the provisions of the LPULAR. </w:t>
            </w:r>
          </w:p>
          <w:p w14:paraId="10EB9086" w14:textId="77777777" w:rsidR="006301F1" w:rsidRDefault="006301F1" w:rsidP="001C38BB">
            <w:pPr>
              <w:spacing w:before="60" w:after="60"/>
              <w:ind w:left="30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38140C2B" w14:textId="77777777" w:rsidR="006301F1" w:rsidRPr="00412565" w:rsidRDefault="006301F1" w:rsidP="001C38BB">
            <w:pPr>
              <w:spacing w:before="60" w:after="60"/>
              <w:ind w:left="30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If any of the answers above are “have not” please provide details</w:t>
            </w:r>
            <w:r w:rsidR="00BB466F">
              <w:rPr>
                <w:rFonts w:ascii="Arial Narrow" w:hAnsi="Arial Narrow" w:cs="Arial"/>
                <w:sz w:val="22"/>
                <w:szCs w:val="22"/>
              </w:rPr>
              <w:t xml:space="preserve"> at item 4 below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, and attach any relevant documents, </w:t>
            </w:r>
            <w:r w:rsidR="001C38BB">
              <w:rPr>
                <w:rFonts w:ascii="Arial Narrow" w:hAnsi="Arial Narrow" w:cs="Arial"/>
                <w:sz w:val="22"/>
                <w:szCs w:val="22"/>
              </w:rPr>
              <w:t>to Schedule 1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of this report. </w:t>
            </w:r>
          </w:p>
          <w:p w14:paraId="74239CE4" w14:textId="77777777" w:rsidR="001100FB" w:rsidRPr="00412565" w:rsidRDefault="001100FB" w:rsidP="00001DA8">
            <w:pPr>
              <w:spacing w:before="60"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100FB" w:rsidRPr="00412565" w14:paraId="4B404AE5" w14:textId="77777777" w:rsidTr="00735920">
        <w:trPr>
          <w:trHeight w:val="651"/>
        </w:trPr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403" w14:textId="77777777" w:rsidR="001100FB" w:rsidRPr="00412565" w:rsidRDefault="001100FB" w:rsidP="001100FB">
            <w:pPr>
              <w:pStyle w:val="ListParagraph"/>
              <w:numPr>
                <w:ilvl w:val="0"/>
                <w:numId w:val="2"/>
              </w:numPr>
              <w:tabs>
                <w:tab w:val="left" w:pos="9072"/>
              </w:tabs>
              <w:spacing w:before="60" w:after="6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In my opinion the following information, which has not been included in </w:t>
            </w:r>
            <w:r w:rsidR="00792AA7">
              <w:rPr>
                <w:rFonts w:ascii="Arial Narrow" w:hAnsi="Arial Narrow" w:cs="Arial"/>
                <w:sz w:val="22"/>
                <w:szCs w:val="22"/>
              </w:rPr>
              <w:t>Schedule 1</w:t>
            </w:r>
            <w:r w:rsidR="001C38BB">
              <w:rPr>
                <w:rFonts w:ascii="Arial Narrow" w:hAnsi="Arial Narrow" w:cs="Arial"/>
                <w:sz w:val="22"/>
                <w:szCs w:val="22"/>
              </w:rPr>
              <w:t>,</w:t>
            </w:r>
            <w:r w:rsidR="00792AA7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needs to be drawn to the attention of the </w:t>
            </w:r>
            <w:r>
              <w:rPr>
                <w:rFonts w:ascii="Arial Narrow" w:hAnsi="Arial Narrow" w:cs="Arial"/>
                <w:sz w:val="22"/>
                <w:szCs w:val="22"/>
              </w:rPr>
              <w:t>Bar Council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 (or its delegate)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: </w:t>
            </w:r>
          </w:p>
          <w:p w14:paraId="1E5F725F" w14:textId="77777777" w:rsidR="001100FB" w:rsidRDefault="001100FB" w:rsidP="00722CB0">
            <w:pPr>
              <w:tabs>
                <w:tab w:val="left" w:pos="9072"/>
              </w:tabs>
              <w:spacing w:before="60"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___________________________________________________________________________________________</w:t>
            </w:r>
          </w:p>
          <w:p w14:paraId="32F06430" w14:textId="77777777" w:rsidR="00756A4F" w:rsidRPr="00F34A2E" w:rsidRDefault="00756A4F" w:rsidP="00722CB0">
            <w:pPr>
              <w:tabs>
                <w:tab w:val="left" w:pos="9072"/>
              </w:tabs>
              <w:spacing w:before="60" w:after="6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100FB" w:rsidRPr="00412565" w14:paraId="3FDF445C" w14:textId="77777777" w:rsidTr="00735920">
        <w:trPr>
          <w:trHeight w:val="365"/>
        </w:trPr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BA3" w14:textId="77777777" w:rsidR="001100FB" w:rsidRPr="00412565" w:rsidRDefault="001100FB" w:rsidP="001100FB">
            <w:pPr>
              <w:pStyle w:val="ListParagraph"/>
              <w:numPr>
                <w:ilvl w:val="0"/>
                <w:numId w:val="2"/>
              </w:numPr>
              <w:tabs>
                <w:tab w:val="left" w:pos="3679"/>
                <w:tab w:val="left" w:pos="9072"/>
              </w:tabs>
              <w:spacing w:before="60" w:after="60"/>
              <w:contextualSpacing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I acknowledge that the </w:t>
            </w:r>
            <w:r>
              <w:rPr>
                <w:rFonts w:ascii="Arial Narrow" w:hAnsi="Arial Narrow" w:cs="Arial"/>
                <w:sz w:val="22"/>
                <w:szCs w:val="22"/>
              </w:rPr>
              <w:t>B</w:t>
            </w:r>
            <w:r w:rsidRPr="00735920">
              <w:rPr>
                <w:rFonts w:ascii="Arial Narrow" w:hAnsi="Arial Narrow" w:cs="Arial"/>
                <w:sz w:val="22"/>
                <w:szCs w:val="22"/>
              </w:rPr>
              <w:t>ar Council (or its delegate) will rely on the information contained in this External Examiner’s Report.  I disclaim any assumption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 of responsibility for any reliance on this External Examiner</w:t>
            </w:r>
            <w:r w:rsidR="00800E95">
              <w:rPr>
                <w:rFonts w:ascii="Arial Narrow" w:hAnsi="Arial Narrow" w:cs="Arial"/>
                <w:sz w:val="22"/>
                <w:szCs w:val="22"/>
              </w:rPr>
              <w:t>’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s report by any person other than the </w:t>
            </w:r>
            <w:r>
              <w:rPr>
                <w:rFonts w:ascii="Arial Narrow" w:hAnsi="Arial Narrow" w:cs="Arial"/>
                <w:sz w:val="22"/>
                <w:szCs w:val="22"/>
              </w:rPr>
              <w:t>Bar Council</w:t>
            </w:r>
            <w:r w:rsidRPr="00412565">
              <w:rPr>
                <w:rFonts w:ascii="Arial Narrow" w:hAnsi="Arial Narrow" w:cs="Arial"/>
                <w:sz w:val="22"/>
                <w:szCs w:val="22"/>
              </w:rPr>
              <w:t xml:space="preserve"> (or its delegate) or any purpose other than that for which it was prepared. </w:t>
            </w:r>
          </w:p>
        </w:tc>
      </w:tr>
    </w:tbl>
    <w:p w14:paraId="734E58E8" w14:textId="77777777" w:rsidR="00D15F53" w:rsidRDefault="00D15F53" w:rsidP="001100FB">
      <w:pPr>
        <w:spacing w:before="120"/>
        <w:jc w:val="both"/>
        <w:outlineLvl w:val="0"/>
        <w:rPr>
          <w:rFonts w:ascii="Arial Narrow" w:hAnsi="Arial Narrow"/>
          <w:b/>
          <w:sz w:val="22"/>
          <w:szCs w:val="22"/>
        </w:rPr>
      </w:pPr>
    </w:p>
    <w:p w14:paraId="1FB5B42B" w14:textId="77777777" w:rsidR="007D6B37" w:rsidRDefault="007D6B37" w:rsidP="001100FB">
      <w:pPr>
        <w:spacing w:before="120"/>
        <w:jc w:val="both"/>
        <w:outlineLvl w:val="0"/>
        <w:rPr>
          <w:rFonts w:ascii="Arial Narrow" w:hAnsi="Arial Narrow"/>
          <w:b/>
          <w:sz w:val="22"/>
          <w:szCs w:val="22"/>
        </w:rPr>
      </w:pPr>
    </w:p>
    <w:p w14:paraId="18CDA114" w14:textId="77777777" w:rsidR="00694575" w:rsidRPr="00405BF2" w:rsidRDefault="00694575" w:rsidP="001100FB">
      <w:pPr>
        <w:spacing w:before="120"/>
        <w:jc w:val="both"/>
        <w:outlineLvl w:val="0"/>
        <w:rPr>
          <w:rFonts w:ascii="Arial Narrow" w:hAnsi="Arial Narrow"/>
          <w:sz w:val="22"/>
          <w:szCs w:val="22"/>
        </w:rPr>
      </w:pPr>
    </w:p>
    <w:p w14:paraId="304BB1FA" w14:textId="1BA04E12" w:rsidR="00173FD2" w:rsidRDefault="0011227C" w:rsidP="008F549B">
      <w:pPr>
        <w:spacing w:after="120" w:line="288" w:lineRule="auto"/>
        <w:ind w:left="2410" w:hanging="607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br w:type="page"/>
      </w:r>
    </w:p>
    <w:p w14:paraId="62F7812F" w14:textId="77777777" w:rsidR="001100FB" w:rsidRDefault="001100FB" w:rsidP="001100FB">
      <w:pPr>
        <w:spacing w:before="60" w:after="60"/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961E96">
        <w:rPr>
          <w:rFonts w:ascii="Arial Narrow" w:hAnsi="Arial Narrow"/>
          <w:b/>
          <w:sz w:val="22"/>
          <w:szCs w:val="22"/>
          <w:u w:val="single"/>
        </w:rPr>
        <w:lastRenderedPageBreak/>
        <w:t>CERTIFICATION – EXTERNAL EXAMINER</w:t>
      </w:r>
    </w:p>
    <w:p w14:paraId="4C23DF36" w14:textId="77777777" w:rsidR="001100FB" w:rsidRDefault="001100FB" w:rsidP="001100FB">
      <w:pPr>
        <w:spacing w:before="60" w:after="60"/>
        <w:jc w:val="both"/>
        <w:rPr>
          <w:rFonts w:ascii="Arial Narrow" w:hAnsi="Arial Narrow"/>
          <w:sz w:val="22"/>
          <w:szCs w:val="22"/>
        </w:rPr>
      </w:pPr>
      <w:r w:rsidRPr="009F674D">
        <w:rPr>
          <w:rFonts w:ascii="Arial Narrow" w:hAnsi="Arial Narrow"/>
          <w:sz w:val="22"/>
          <w:szCs w:val="22"/>
        </w:rPr>
        <w:t>I confirm that I am:</w:t>
      </w:r>
    </w:p>
    <w:p w14:paraId="1736ED1E" w14:textId="77777777" w:rsidR="00D35EAF" w:rsidRDefault="00D35EAF" w:rsidP="001100FB">
      <w:pPr>
        <w:spacing w:before="60" w:after="60"/>
        <w:jc w:val="both"/>
        <w:rPr>
          <w:rFonts w:ascii="Arial Narrow" w:hAnsi="Arial Narrow"/>
          <w:sz w:val="22"/>
          <w:szCs w:val="22"/>
        </w:rPr>
      </w:pPr>
    </w:p>
    <w:p w14:paraId="31334ADA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  <w:r w:rsidRPr="00D647B1">
        <w:rPr>
          <w:rFonts w:ascii="Arial Narrow" w:hAnsi="Arial Narrow" w:cs="Arial"/>
        </w:rPr>
        <w:t>___________________________</w:t>
      </w:r>
      <w:r>
        <w:rPr>
          <w:rFonts w:ascii="Arial Narrow" w:hAnsi="Arial Narrow" w:cs="Arial"/>
        </w:rPr>
        <w:t>_</w:t>
      </w:r>
      <w:r w:rsidRPr="00D647B1">
        <w:rPr>
          <w:rFonts w:ascii="Arial Narrow" w:hAnsi="Arial Narrow" w:cs="Arial"/>
        </w:rPr>
        <w:t xml:space="preserve">___ - </w:t>
      </w:r>
      <w:r>
        <w:rPr>
          <w:rFonts w:ascii="Arial Narrow" w:hAnsi="Arial Narrow" w:cs="Arial"/>
        </w:rPr>
        <w:t xml:space="preserve">External Examiner Name </w:t>
      </w:r>
    </w:p>
    <w:p w14:paraId="17CB5474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</w:p>
    <w:p w14:paraId="6E73B603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  <w:r w:rsidRPr="00D647B1">
        <w:rPr>
          <w:rFonts w:ascii="Arial Narrow" w:hAnsi="Arial Narrow" w:cs="Arial"/>
        </w:rPr>
        <w:t>___________________________</w:t>
      </w:r>
      <w:r>
        <w:rPr>
          <w:rFonts w:ascii="Arial Narrow" w:hAnsi="Arial Narrow" w:cs="Arial"/>
        </w:rPr>
        <w:t>_</w:t>
      </w:r>
      <w:r w:rsidRPr="00D647B1">
        <w:rPr>
          <w:rFonts w:ascii="Arial Narrow" w:hAnsi="Arial Narrow" w:cs="Arial"/>
        </w:rPr>
        <w:t xml:space="preserve">___ - </w:t>
      </w:r>
      <w:r>
        <w:rPr>
          <w:rFonts w:ascii="Arial Narrow" w:hAnsi="Arial Narrow" w:cs="Arial"/>
        </w:rPr>
        <w:t>Accounting Firm Name</w:t>
      </w:r>
    </w:p>
    <w:p w14:paraId="681A830E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</w:p>
    <w:p w14:paraId="5C229490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  <w:r w:rsidRPr="00D647B1">
        <w:rPr>
          <w:rFonts w:ascii="Arial Narrow" w:hAnsi="Arial Narrow" w:cs="Arial"/>
        </w:rPr>
        <w:t>___________________________</w:t>
      </w:r>
      <w:r>
        <w:rPr>
          <w:rFonts w:ascii="Arial Narrow" w:hAnsi="Arial Narrow" w:cs="Arial"/>
        </w:rPr>
        <w:t>_</w:t>
      </w:r>
      <w:r w:rsidRPr="00D647B1">
        <w:rPr>
          <w:rFonts w:ascii="Arial Narrow" w:hAnsi="Arial Narrow" w:cs="Arial"/>
        </w:rPr>
        <w:t xml:space="preserve">___ - </w:t>
      </w:r>
      <w:r>
        <w:rPr>
          <w:rFonts w:ascii="Arial Narrow" w:hAnsi="Arial Narrow" w:cs="Arial"/>
        </w:rPr>
        <w:t xml:space="preserve">External Examiner ID # </w:t>
      </w:r>
    </w:p>
    <w:p w14:paraId="35AA4868" w14:textId="77777777" w:rsidR="00D35EAF" w:rsidRPr="00D647B1" w:rsidRDefault="00D35EAF" w:rsidP="00D35EAF">
      <w:pPr>
        <w:spacing w:before="60" w:after="60"/>
        <w:rPr>
          <w:rFonts w:ascii="Arial Narrow" w:hAnsi="Arial Narrow" w:cs="Arial"/>
          <w:color w:val="00B0F0"/>
        </w:rPr>
      </w:pPr>
    </w:p>
    <w:p w14:paraId="60A88D6E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  <w:r w:rsidRPr="00D647B1">
        <w:rPr>
          <w:rFonts w:ascii="Arial Narrow" w:hAnsi="Arial Narrow" w:cs="Arial"/>
        </w:rPr>
        <w:t>__________________________</w:t>
      </w:r>
      <w:r>
        <w:rPr>
          <w:rFonts w:ascii="Arial Narrow" w:hAnsi="Arial Narrow" w:cs="Arial"/>
        </w:rPr>
        <w:t>_</w:t>
      </w:r>
      <w:r w:rsidRPr="00D647B1">
        <w:rPr>
          <w:rFonts w:ascii="Arial Narrow" w:hAnsi="Arial Narrow" w:cs="Arial"/>
        </w:rPr>
        <w:t xml:space="preserve">____ - </w:t>
      </w:r>
      <w:r>
        <w:rPr>
          <w:rFonts w:ascii="Arial Narrow" w:hAnsi="Arial Narrow" w:cs="Arial"/>
        </w:rPr>
        <w:t xml:space="preserve">External Examiner </w:t>
      </w:r>
      <w:r w:rsidRPr="00D647B1">
        <w:rPr>
          <w:rFonts w:ascii="Arial Narrow" w:hAnsi="Arial Narrow" w:cs="Arial"/>
        </w:rPr>
        <w:t>Address</w:t>
      </w:r>
      <w:r>
        <w:rPr>
          <w:rFonts w:ascii="Arial Narrow" w:hAnsi="Arial Narrow" w:cs="Arial"/>
        </w:rPr>
        <w:t xml:space="preserve"> </w:t>
      </w:r>
    </w:p>
    <w:p w14:paraId="3D469206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</w:p>
    <w:p w14:paraId="575CBA95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  <w:r w:rsidRPr="00D647B1">
        <w:rPr>
          <w:rFonts w:ascii="Arial Narrow" w:hAnsi="Arial Narrow" w:cs="Arial"/>
        </w:rPr>
        <w:t>__________________________</w:t>
      </w:r>
      <w:r>
        <w:rPr>
          <w:rFonts w:ascii="Arial Narrow" w:hAnsi="Arial Narrow" w:cs="Arial"/>
        </w:rPr>
        <w:t>_</w:t>
      </w:r>
      <w:r w:rsidRPr="00D647B1">
        <w:rPr>
          <w:rFonts w:ascii="Arial Narrow" w:hAnsi="Arial Narrow" w:cs="Arial"/>
        </w:rPr>
        <w:t xml:space="preserve">____ - </w:t>
      </w:r>
      <w:r>
        <w:rPr>
          <w:rFonts w:ascii="Arial Narrow" w:hAnsi="Arial Narrow" w:cs="Arial"/>
        </w:rPr>
        <w:t xml:space="preserve">External Examiner Telephone Number </w:t>
      </w:r>
    </w:p>
    <w:p w14:paraId="1B6ECE22" w14:textId="77777777" w:rsidR="00D35EAF" w:rsidRPr="00D647B1" w:rsidRDefault="00D35EAF" w:rsidP="00D35EAF">
      <w:pPr>
        <w:spacing w:before="60" w:after="60"/>
        <w:rPr>
          <w:rFonts w:ascii="Arial Narrow" w:hAnsi="Arial Narrow" w:cs="Arial"/>
        </w:rPr>
      </w:pPr>
    </w:p>
    <w:p w14:paraId="04E6A654" w14:textId="77777777" w:rsidR="00D35EAF" w:rsidRDefault="00D35EAF" w:rsidP="00D35EAF">
      <w:pPr>
        <w:spacing w:before="60" w:after="60"/>
        <w:rPr>
          <w:rFonts w:ascii="Arial Narrow" w:hAnsi="Arial Narrow" w:cs="Arial"/>
        </w:rPr>
      </w:pPr>
      <w:r w:rsidRPr="00D647B1">
        <w:rPr>
          <w:rFonts w:ascii="Arial Narrow" w:hAnsi="Arial Narrow" w:cs="Arial"/>
        </w:rPr>
        <w:t>__________________________</w:t>
      </w:r>
      <w:r>
        <w:rPr>
          <w:rFonts w:ascii="Arial Narrow" w:hAnsi="Arial Narrow" w:cs="Arial"/>
        </w:rPr>
        <w:t>_</w:t>
      </w:r>
      <w:r w:rsidRPr="00D647B1">
        <w:rPr>
          <w:rFonts w:ascii="Arial Narrow" w:hAnsi="Arial Narrow" w:cs="Arial"/>
        </w:rPr>
        <w:t xml:space="preserve">____ - </w:t>
      </w:r>
      <w:r>
        <w:rPr>
          <w:rFonts w:ascii="Arial Narrow" w:hAnsi="Arial Narrow" w:cs="Arial"/>
        </w:rPr>
        <w:t xml:space="preserve">External Examiner Email </w:t>
      </w:r>
      <w:r w:rsidRPr="00D647B1">
        <w:rPr>
          <w:rFonts w:ascii="Arial Narrow" w:hAnsi="Arial Narrow" w:cs="Arial"/>
        </w:rPr>
        <w:t>Address</w:t>
      </w:r>
      <w:r>
        <w:rPr>
          <w:rFonts w:ascii="Arial Narrow" w:hAnsi="Arial Narrow" w:cs="Arial"/>
        </w:rPr>
        <w:t xml:space="preserve"> </w:t>
      </w:r>
    </w:p>
    <w:p w14:paraId="5BF83180" w14:textId="77777777" w:rsidR="001100FB" w:rsidRDefault="001100FB" w:rsidP="001100FB">
      <w:pPr>
        <w:tabs>
          <w:tab w:val="left" w:pos="6379"/>
          <w:tab w:val="left" w:pos="9214"/>
        </w:tabs>
        <w:spacing w:before="60" w:after="60"/>
        <w:jc w:val="both"/>
        <w:rPr>
          <w:rFonts w:ascii="Arial Narrow" w:hAnsi="Arial Narrow"/>
          <w:sz w:val="22"/>
          <w:szCs w:val="22"/>
        </w:rPr>
      </w:pPr>
    </w:p>
    <w:p w14:paraId="5B8FE261" w14:textId="77777777" w:rsidR="001100FB" w:rsidRPr="00961E96" w:rsidRDefault="001100FB" w:rsidP="001100FB">
      <w:pPr>
        <w:tabs>
          <w:tab w:val="left" w:pos="6379"/>
          <w:tab w:val="left" w:pos="9214"/>
        </w:tabs>
        <w:spacing w:before="60" w:after="60"/>
        <w:jc w:val="both"/>
        <w:rPr>
          <w:rFonts w:ascii="Arial Narrow" w:hAnsi="Arial Narrow"/>
          <w:sz w:val="22"/>
          <w:szCs w:val="22"/>
        </w:rPr>
      </w:pPr>
      <w:proofErr w:type="gramStart"/>
      <w:r w:rsidRPr="00961E96">
        <w:rPr>
          <w:rFonts w:ascii="Arial Narrow" w:hAnsi="Arial Narrow"/>
          <w:sz w:val="22"/>
          <w:szCs w:val="22"/>
        </w:rPr>
        <w:t>who</w:t>
      </w:r>
      <w:proofErr w:type="gramEnd"/>
      <w:r w:rsidRPr="00961E96">
        <w:rPr>
          <w:rFonts w:ascii="Arial Narrow" w:hAnsi="Arial Narrow"/>
          <w:sz w:val="22"/>
          <w:szCs w:val="22"/>
        </w:rPr>
        <w:t xml:space="preserve"> meets the </w:t>
      </w:r>
      <w:r>
        <w:rPr>
          <w:rFonts w:ascii="Arial Narrow" w:hAnsi="Arial Narrow"/>
          <w:sz w:val="22"/>
          <w:szCs w:val="22"/>
        </w:rPr>
        <w:t>criteria for appointment as an External E</w:t>
      </w:r>
      <w:r w:rsidRPr="00961E96">
        <w:rPr>
          <w:rFonts w:ascii="Arial Narrow" w:hAnsi="Arial Narrow"/>
          <w:sz w:val="22"/>
          <w:szCs w:val="22"/>
        </w:rPr>
        <w:t xml:space="preserve">xaminer within the meaning of rule 65 of the </w:t>
      </w:r>
      <w:r w:rsidR="00995892" w:rsidRPr="00995892">
        <w:rPr>
          <w:rFonts w:ascii="Arial Narrow" w:hAnsi="Arial Narrow"/>
          <w:i/>
          <w:sz w:val="22"/>
          <w:szCs w:val="22"/>
        </w:rPr>
        <w:t xml:space="preserve">Legal Profession </w:t>
      </w:r>
      <w:r w:rsidRPr="00995892">
        <w:rPr>
          <w:rFonts w:ascii="Arial Narrow" w:hAnsi="Arial Narrow"/>
          <w:i/>
          <w:sz w:val="22"/>
          <w:szCs w:val="22"/>
        </w:rPr>
        <w:t xml:space="preserve">Uniform </w:t>
      </w:r>
      <w:r w:rsidR="00995892" w:rsidRPr="00995892">
        <w:rPr>
          <w:rFonts w:ascii="Arial Narrow" w:hAnsi="Arial Narrow"/>
          <w:i/>
          <w:sz w:val="22"/>
          <w:szCs w:val="22"/>
        </w:rPr>
        <w:t xml:space="preserve">General </w:t>
      </w:r>
      <w:r w:rsidRPr="00995892">
        <w:rPr>
          <w:rFonts w:ascii="Arial Narrow" w:hAnsi="Arial Narrow"/>
          <w:i/>
          <w:sz w:val="22"/>
          <w:szCs w:val="22"/>
        </w:rPr>
        <w:t>Rules</w:t>
      </w:r>
      <w:r w:rsidR="00995892" w:rsidRPr="00995892">
        <w:rPr>
          <w:rFonts w:ascii="Arial Narrow" w:hAnsi="Arial Narrow"/>
          <w:i/>
          <w:sz w:val="22"/>
          <w:szCs w:val="22"/>
        </w:rPr>
        <w:t xml:space="preserve"> </w:t>
      </w:r>
      <w:r w:rsidR="00995892">
        <w:rPr>
          <w:rFonts w:ascii="Arial Narrow" w:hAnsi="Arial Narrow"/>
          <w:sz w:val="22"/>
          <w:szCs w:val="22"/>
        </w:rPr>
        <w:t>2015</w:t>
      </w:r>
      <w:r w:rsidRPr="00961E96">
        <w:rPr>
          <w:rFonts w:ascii="Arial Narrow" w:hAnsi="Arial Narrow"/>
          <w:sz w:val="22"/>
          <w:szCs w:val="22"/>
        </w:rPr>
        <w:t xml:space="preserve"> being: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39EC7CC7" w14:textId="77777777" w:rsidR="001100FB" w:rsidRPr="00961E96" w:rsidRDefault="001100FB" w:rsidP="00163B62">
      <w:pPr>
        <w:pStyle w:val="ListParagraph"/>
        <w:numPr>
          <w:ilvl w:val="0"/>
          <w:numId w:val="6"/>
        </w:numPr>
        <w:tabs>
          <w:tab w:val="left" w:pos="6379"/>
          <w:tab w:val="left" w:pos="9214"/>
        </w:tabs>
        <w:spacing w:before="60" w:after="60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 member</w:t>
      </w:r>
      <w:r w:rsidRPr="00961E96">
        <w:rPr>
          <w:rFonts w:ascii="Arial Narrow" w:hAnsi="Arial Narrow"/>
          <w:sz w:val="22"/>
          <w:szCs w:val="22"/>
        </w:rPr>
        <w:t xml:space="preserve"> of CPA Australia holding a current Public Practising Certificate;</w:t>
      </w:r>
    </w:p>
    <w:p w14:paraId="407BBA74" w14:textId="77777777" w:rsidR="001100FB" w:rsidRPr="00961E96" w:rsidRDefault="001100FB" w:rsidP="00163B62">
      <w:pPr>
        <w:pStyle w:val="ListParagraph"/>
        <w:numPr>
          <w:ilvl w:val="0"/>
          <w:numId w:val="6"/>
        </w:numPr>
        <w:tabs>
          <w:tab w:val="left" w:pos="6379"/>
          <w:tab w:val="left" w:pos="9214"/>
        </w:tabs>
        <w:spacing w:before="60" w:after="60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 member</w:t>
      </w:r>
      <w:r w:rsidRPr="00961E96">
        <w:rPr>
          <w:rFonts w:ascii="Arial Narrow" w:hAnsi="Arial Narrow"/>
          <w:sz w:val="22"/>
          <w:szCs w:val="22"/>
        </w:rPr>
        <w:t xml:space="preserve"> of Chartered Accountants Australia and New Zealand holding a current Certificate of Public Practice;</w:t>
      </w:r>
    </w:p>
    <w:p w14:paraId="65ACDE03" w14:textId="77777777" w:rsidR="001100FB" w:rsidRPr="00961E96" w:rsidRDefault="001100FB" w:rsidP="00163B62">
      <w:pPr>
        <w:pStyle w:val="ListParagraph"/>
        <w:numPr>
          <w:ilvl w:val="0"/>
          <w:numId w:val="6"/>
        </w:numPr>
        <w:tabs>
          <w:tab w:val="left" w:pos="6379"/>
          <w:tab w:val="left" w:pos="9214"/>
        </w:tabs>
        <w:spacing w:before="60" w:after="60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 member</w:t>
      </w:r>
      <w:r w:rsidRPr="00961E96">
        <w:rPr>
          <w:rFonts w:ascii="Arial Narrow" w:hAnsi="Arial Narrow"/>
          <w:sz w:val="22"/>
          <w:szCs w:val="22"/>
        </w:rPr>
        <w:t xml:space="preserve"> of Institute of Public Accountants holding a current Professional Practice Certificate; </w:t>
      </w:r>
    </w:p>
    <w:p w14:paraId="33CE0C2E" w14:textId="77777777" w:rsidR="001100FB" w:rsidRDefault="001100FB" w:rsidP="00163B62">
      <w:pPr>
        <w:pStyle w:val="ListParagraph"/>
        <w:numPr>
          <w:ilvl w:val="0"/>
          <w:numId w:val="6"/>
        </w:numPr>
        <w:tabs>
          <w:tab w:val="left" w:pos="6379"/>
          <w:tab w:val="left" w:pos="9214"/>
        </w:tabs>
        <w:spacing w:before="60" w:after="60"/>
        <w:contextualSpacing w:val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 person registered as an Auditor</w:t>
      </w:r>
      <w:r w:rsidRPr="00961E96">
        <w:rPr>
          <w:rFonts w:ascii="Arial Narrow" w:hAnsi="Arial Narrow"/>
          <w:sz w:val="22"/>
          <w:szCs w:val="22"/>
        </w:rPr>
        <w:t xml:space="preserve"> under Part 9.2 of the Corporations Act</w:t>
      </w:r>
      <w:r>
        <w:rPr>
          <w:rFonts w:ascii="Arial Narrow" w:hAnsi="Arial Narrow"/>
          <w:sz w:val="22"/>
          <w:szCs w:val="22"/>
        </w:rPr>
        <w:t xml:space="preserve">; </w:t>
      </w:r>
      <w:r w:rsidRPr="00961E96">
        <w:rPr>
          <w:rFonts w:ascii="Arial Narrow" w:hAnsi="Arial Narrow"/>
          <w:sz w:val="22"/>
          <w:szCs w:val="22"/>
        </w:rPr>
        <w:t>and/or</w:t>
      </w:r>
    </w:p>
    <w:p w14:paraId="02B61A8E" w14:textId="77777777" w:rsidR="001100FB" w:rsidRDefault="001100FB" w:rsidP="00163B62">
      <w:pPr>
        <w:pStyle w:val="ListParagraph"/>
        <w:numPr>
          <w:ilvl w:val="0"/>
          <w:numId w:val="6"/>
        </w:numPr>
        <w:tabs>
          <w:tab w:val="left" w:pos="6379"/>
          <w:tab w:val="left" w:pos="9214"/>
        </w:tabs>
        <w:spacing w:before="60" w:after="60"/>
        <w:ind w:hanging="294"/>
        <w:contextualSpacing w:val="0"/>
        <w:rPr>
          <w:rFonts w:ascii="Arial Narrow" w:hAnsi="Arial Narrow"/>
          <w:sz w:val="22"/>
          <w:szCs w:val="22"/>
        </w:rPr>
      </w:pPr>
      <w:proofErr w:type="gramStart"/>
      <w:r>
        <w:rPr>
          <w:rFonts w:ascii="Arial Narrow" w:hAnsi="Arial Narrow"/>
          <w:sz w:val="22"/>
          <w:szCs w:val="22"/>
        </w:rPr>
        <w:t>an</w:t>
      </w:r>
      <w:proofErr w:type="gramEnd"/>
      <w:r>
        <w:rPr>
          <w:rFonts w:ascii="Arial Narrow" w:hAnsi="Arial Narrow"/>
          <w:sz w:val="22"/>
          <w:szCs w:val="22"/>
        </w:rPr>
        <w:t xml:space="preserve"> employee or agent of the </w:t>
      </w:r>
      <w:r w:rsidRPr="0062054B">
        <w:rPr>
          <w:rFonts w:ascii="Arial Narrow" w:hAnsi="Arial Narrow"/>
          <w:sz w:val="22"/>
          <w:szCs w:val="22"/>
        </w:rPr>
        <w:t xml:space="preserve">designated local regulatory authority </w:t>
      </w:r>
      <w:r>
        <w:rPr>
          <w:rFonts w:ascii="Arial Narrow" w:hAnsi="Arial Narrow"/>
          <w:sz w:val="22"/>
          <w:szCs w:val="22"/>
        </w:rPr>
        <w:t>(or its delegate)</w:t>
      </w:r>
      <w:r w:rsidRPr="0062054B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1F2564E6" w14:textId="77777777" w:rsidR="00D35EAF" w:rsidRPr="0062054B" w:rsidRDefault="00D35EAF" w:rsidP="00163B62">
      <w:pPr>
        <w:pStyle w:val="ListParagraph"/>
        <w:numPr>
          <w:ilvl w:val="0"/>
          <w:numId w:val="6"/>
        </w:numPr>
        <w:tabs>
          <w:tab w:val="left" w:pos="6379"/>
          <w:tab w:val="left" w:pos="9214"/>
        </w:tabs>
        <w:spacing w:before="60" w:after="60"/>
        <w:contextualSpacing w:val="0"/>
        <w:rPr>
          <w:rFonts w:ascii="Arial Narrow" w:hAnsi="Arial Narrow"/>
          <w:sz w:val="22"/>
          <w:szCs w:val="22"/>
        </w:rPr>
      </w:pPr>
      <w:proofErr w:type="gramStart"/>
      <w:r>
        <w:rPr>
          <w:rFonts w:ascii="Arial Narrow" w:hAnsi="Arial Narrow"/>
          <w:sz w:val="22"/>
          <w:szCs w:val="22"/>
        </w:rPr>
        <w:t>and</w:t>
      </w:r>
      <w:proofErr w:type="gramEnd"/>
      <w:r>
        <w:rPr>
          <w:rFonts w:ascii="Arial Narrow" w:hAnsi="Arial Narrow"/>
          <w:sz w:val="22"/>
          <w:szCs w:val="22"/>
        </w:rPr>
        <w:t xml:space="preserve"> who has completed a course of education approved by the Legal Services Council. </w:t>
      </w:r>
    </w:p>
    <w:p w14:paraId="789C7E94" w14:textId="77777777" w:rsidR="001100FB" w:rsidRPr="00961E96" w:rsidRDefault="001100FB" w:rsidP="00F618A4">
      <w:pPr>
        <w:tabs>
          <w:tab w:val="left" w:pos="3577"/>
        </w:tabs>
        <w:spacing w:before="60" w:after="60"/>
        <w:jc w:val="both"/>
        <w:rPr>
          <w:rFonts w:ascii="Arial Narrow" w:hAnsi="Arial Narrow" w:cs="Arial"/>
          <w:sz w:val="22"/>
          <w:szCs w:val="22"/>
        </w:rPr>
      </w:pPr>
    </w:p>
    <w:p w14:paraId="26B0FF5C" w14:textId="77777777" w:rsidR="00F618A4" w:rsidRDefault="001100FB" w:rsidP="00F618A4">
      <w:pPr>
        <w:spacing w:before="60" w:after="60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A1624D">
        <w:rPr>
          <w:rFonts w:ascii="Arial Narrow" w:eastAsia="Arial" w:hAnsi="Arial Narrow" w:cs="Arial"/>
          <w:bCs/>
          <w:sz w:val="22"/>
          <w:szCs w:val="22"/>
        </w:rPr>
        <w:t>By submitting</w:t>
      </w:r>
      <w:r w:rsidR="004B610C">
        <w:rPr>
          <w:rStyle w:val="FootnoteReference"/>
          <w:rFonts w:ascii="Arial Narrow" w:eastAsia="Arial" w:hAnsi="Arial Narrow" w:cs="Arial"/>
          <w:bCs/>
          <w:sz w:val="22"/>
          <w:szCs w:val="22"/>
        </w:rPr>
        <w:footnoteReference w:id="4"/>
      </w:r>
      <w:r w:rsidRPr="00A1624D">
        <w:rPr>
          <w:rFonts w:ascii="Arial Narrow" w:eastAsia="Arial" w:hAnsi="Arial Narrow" w:cs="Arial"/>
          <w:bCs/>
          <w:sz w:val="22"/>
          <w:szCs w:val="22"/>
        </w:rPr>
        <w:t xml:space="preserve"> this </w:t>
      </w:r>
      <w:r>
        <w:rPr>
          <w:rFonts w:ascii="Arial Narrow" w:eastAsia="Arial" w:hAnsi="Arial Narrow" w:cs="Arial"/>
          <w:bCs/>
          <w:sz w:val="22"/>
          <w:szCs w:val="22"/>
        </w:rPr>
        <w:t>completed External Examiner</w:t>
      </w:r>
      <w:r w:rsidR="00875B36">
        <w:rPr>
          <w:rFonts w:ascii="Arial Narrow" w:eastAsia="Arial" w:hAnsi="Arial Narrow" w:cs="Arial"/>
          <w:bCs/>
          <w:sz w:val="22"/>
          <w:szCs w:val="22"/>
        </w:rPr>
        <w:t>’</w:t>
      </w:r>
      <w:r>
        <w:rPr>
          <w:rFonts w:ascii="Arial Narrow" w:eastAsia="Arial" w:hAnsi="Arial Narrow" w:cs="Arial"/>
          <w:bCs/>
          <w:sz w:val="22"/>
          <w:szCs w:val="22"/>
        </w:rPr>
        <w:t>s Report – Barrister including Schedule 1 – Breaches of Legislation</w:t>
      </w:r>
      <w:r w:rsidRPr="00A1624D">
        <w:rPr>
          <w:rFonts w:ascii="Arial Narrow" w:eastAsia="Arial" w:hAnsi="Arial Narrow" w:cs="Arial"/>
          <w:bCs/>
          <w:sz w:val="22"/>
          <w:szCs w:val="22"/>
        </w:rPr>
        <w:t xml:space="preserve">, I </w:t>
      </w:r>
      <w:r>
        <w:rPr>
          <w:rFonts w:ascii="Arial Narrow" w:eastAsia="Arial" w:hAnsi="Arial Narrow" w:cs="Arial"/>
          <w:bCs/>
          <w:sz w:val="22"/>
          <w:szCs w:val="22"/>
        </w:rPr>
        <w:t>certify</w:t>
      </w:r>
      <w:r w:rsidRPr="00A1624D">
        <w:rPr>
          <w:rFonts w:ascii="Arial Narrow" w:eastAsia="Arial" w:hAnsi="Arial Narrow" w:cs="Arial"/>
          <w:bCs/>
          <w:sz w:val="22"/>
          <w:szCs w:val="22"/>
        </w:rPr>
        <w:t xml:space="preserve"> that the answers in the certification are true to the best of my knowledge and belief.  </w:t>
      </w:r>
    </w:p>
    <w:p w14:paraId="6F412F2E" w14:textId="77777777" w:rsidR="004B610C" w:rsidRDefault="004B610C" w:rsidP="00735920">
      <w:pPr>
        <w:pBdr>
          <w:bottom w:val="single" w:sz="4" w:space="1" w:color="auto"/>
        </w:pBdr>
        <w:spacing w:before="60" w:after="60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32BBF1D8" w14:textId="77777777" w:rsidR="004B610C" w:rsidRDefault="004B610C" w:rsidP="00F618A4">
      <w:pPr>
        <w:spacing w:before="60" w:after="60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6F39C84D" w14:textId="5CF071AF" w:rsidR="00417487" w:rsidRDefault="00405BF2" w:rsidP="00F618A4">
      <w:pPr>
        <w:spacing w:before="60" w:after="60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4E0C12">
        <w:rPr>
          <w:rFonts w:ascii="Arial Narrow" w:eastAsia="Arial" w:hAnsi="Arial Narrow" w:cs="Arial"/>
          <w:bCs/>
          <w:sz w:val="22"/>
          <w:szCs w:val="22"/>
        </w:rPr>
        <w:t>Date</w:t>
      </w:r>
      <w:r w:rsidR="00D35EAF">
        <w:rPr>
          <w:rFonts w:ascii="Arial Narrow" w:eastAsia="Arial" w:hAnsi="Arial Narrow" w:cs="Arial"/>
          <w:bCs/>
          <w:sz w:val="22"/>
          <w:szCs w:val="22"/>
        </w:rPr>
        <w:t xml:space="preserve"> of Certification</w:t>
      </w:r>
      <w:r w:rsidRPr="004E0C12">
        <w:rPr>
          <w:rFonts w:ascii="Arial Narrow" w:eastAsia="Arial" w:hAnsi="Arial Narrow" w:cs="Arial"/>
          <w:bCs/>
          <w:sz w:val="22"/>
          <w:szCs w:val="22"/>
        </w:rPr>
        <w:t xml:space="preserve">: </w:t>
      </w:r>
    </w:p>
    <w:p w14:paraId="1EC7400A" w14:textId="7242B096" w:rsidR="00405BF2" w:rsidRPr="004E0C12" w:rsidRDefault="00417487" w:rsidP="00CC7DF5">
      <w:pPr>
        <w:spacing w:after="120" w:line="288" w:lineRule="auto"/>
        <w:ind w:left="2410" w:hanging="607"/>
        <w:rPr>
          <w:rFonts w:ascii="Arial Narrow" w:eastAsia="Arial" w:hAnsi="Arial Narrow" w:cs="Arial"/>
          <w:bCs/>
          <w:sz w:val="22"/>
          <w:szCs w:val="22"/>
        </w:rPr>
      </w:pPr>
      <w:r>
        <w:rPr>
          <w:rFonts w:ascii="Arial Narrow" w:eastAsia="Arial" w:hAnsi="Arial Narrow" w:cs="Arial"/>
          <w:bCs/>
          <w:sz w:val="22"/>
          <w:szCs w:val="22"/>
        </w:rPr>
        <w:br w:type="page"/>
      </w:r>
    </w:p>
    <w:p w14:paraId="4402B7E1" w14:textId="77777777" w:rsidR="00B411B3" w:rsidRDefault="00B411B3" w:rsidP="006B65DF">
      <w:pPr>
        <w:tabs>
          <w:tab w:val="left" w:pos="1100"/>
        </w:tabs>
        <w:spacing w:before="60" w:after="60" w:line="240" w:lineRule="exact"/>
        <w:rPr>
          <w:rFonts w:ascii="Arial Narrow" w:hAnsi="Arial Narrow" w:cs="Arial"/>
          <w:b/>
          <w:sz w:val="22"/>
          <w:szCs w:val="22"/>
        </w:rPr>
      </w:pPr>
    </w:p>
    <w:p w14:paraId="375511C0" w14:textId="77777777" w:rsidR="001100FB" w:rsidRPr="004E56CC" w:rsidRDefault="001100FB" w:rsidP="001100FB">
      <w:pPr>
        <w:tabs>
          <w:tab w:val="left" w:pos="1100"/>
        </w:tabs>
        <w:spacing w:before="60" w:after="60" w:line="240" w:lineRule="exact"/>
        <w:jc w:val="center"/>
        <w:rPr>
          <w:rFonts w:ascii="Arial Narrow" w:hAnsi="Arial Narrow" w:cs="Arial"/>
          <w:b/>
          <w:sz w:val="22"/>
          <w:szCs w:val="22"/>
        </w:rPr>
      </w:pPr>
      <w:r w:rsidRPr="004E56CC">
        <w:rPr>
          <w:rFonts w:ascii="Arial Narrow" w:hAnsi="Arial Narrow" w:cs="Arial"/>
          <w:b/>
          <w:sz w:val="22"/>
          <w:szCs w:val="22"/>
        </w:rPr>
        <w:t>SCHEDULE 1 – Breaches of Legislation</w:t>
      </w:r>
    </w:p>
    <w:p w14:paraId="5596B283" w14:textId="77777777" w:rsidR="001100FB" w:rsidRPr="004E56CC" w:rsidRDefault="001100FB" w:rsidP="001100FB">
      <w:pPr>
        <w:spacing w:before="60" w:after="60"/>
        <w:ind w:left="550" w:hanging="550"/>
        <w:rPr>
          <w:rFonts w:ascii="Arial Narrow" w:hAnsi="Arial Narrow" w:cs="Arial"/>
          <w:b/>
          <w:sz w:val="22"/>
          <w:szCs w:val="22"/>
        </w:rPr>
      </w:pPr>
    </w:p>
    <w:p w14:paraId="114B3B89" w14:textId="77777777" w:rsidR="001100FB" w:rsidRDefault="001100FB" w:rsidP="001100FB">
      <w:pPr>
        <w:spacing w:before="60" w:after="60"/>
        <w:ind w:left="550" w:hanging="550"/>
        <w:rPr>
          <w:rFonts w:ascii="Arial Narrow" w:hAnsi="Arial Narrow" w:cs="Arial"/>
          <w:sz w:val="22"/>
          <w:szCs w:val="22"/>
        </w:rPr>
      </w:pPr>
      <w:r w:rsidRPr="00412565">
        <w:rPr>
          <w:rFonts w:ascii="Arial Narrow" w:hAnsi="Arial Narrow" w:cs="Arial"/>
          <w:sz w:val="22"/>
          <w:szCs w:val="22"/>
        </w:rPr>
        <w:t>Have there been breaches of legislation?</w:t>
      </w:r>
    </w:p>
    <w:p w14:paraId="0E37B87C" w14:textId="77777777" w:rsidR="001100FB" w:rsidRPr="00412565" w:rsidRDefault="001100FB" w:rsidP="001100FB">
      <w:pPr>
        <w:spacing w:before="60" w:after="60"/>
        <w:ind w:left="550" w:hanging="550"/>
        <w:rPr>
          <w:rFonts w:ascii="Arial Narrow" w:hAnsi="Arial Narrow" w:cs="Arial"/>
          <w:sz w:val="22"/>
          <w:szCs w:val="22"/>
        </w:rPr>
      </w:pPr>
    </w:p>
    <w:p w14:paraId="0AAD2BFD" w14:textId="77777777" w:rsidR="001100FB" w:rsidRPr="00412565" w:rsidRDefault="001100FB" w:rsidP="001100FB">
      <w:pPr>
        <w:tabs>
          <w:tab w:val="left" w:pos="3969"/>
        </w:tabs>
        <w:spacing w:before="60" w:after="60"/>
        <w:ind w:left="567" w:hanging="550"/>
        <w:rPr>
          <w:rFonts w:ascii="Arial Narrow" w:hAnsi="Arial Narrow" w:cs="Arial"/>
          <w:bCs/>
          <w:i/>
          <w:iCs/>
          <w:sz w:val="22"/>
          <w:szCs w:val="22"/>
        </w:rPr>
      </w:pPr>
      <w:r w:rsidRPr="00412565">
        <w:rPr>
          <w:rFonts w:ascii="Arial Narrow" w:hAnsi="Arial Narrow" w:cs="Arial"/>
          <w:iCs/>
          <w:sz w:val="22"/>
          <w:szCs w:val="22"/>
        </w:rPr>
        <w:sym w:font="Wingdings" w:char="F06F"/>
      </w:r>
      <w:r w:rsidRPr="00412565">
        <w:rPr>
          <w:rFonts w:ascii="Arial Narrow" w:hAnsi="Arial Narrow" w:cs="Arial"/>
          <w:iCs/>
          <w:sz w:val="22"/>
          <w:szCs w:val="22"/>
        </w:rPr>
        <w:t xml:space="preserve">  </w:t>
      </w:r>
      <w:r w:rsidRPr="00412565">
        <w:rPr>
          <w:rFonts w:ascii="Arial Narrow" w:hAnsi="Arial Narrow" w:cs="Arial"/>
          <w:sz w:val="22"/>
          <w:szCs w:val="22"/>
        </w:rPr>
        <w:t>Yes [</w:t>
      </w:r>
      <w:r w:rsidRPr="00412565">
        <w:rPr>
          <w:rFonts w:ascii="Arial Narrow" w:hAnsi="Arial Narrow" w:cs="Arial"/>
          <w:i/>
          <w:sz w:val="22"/>
          <w:szCs w:val="22"/>
        </w:rPr>
        <w:t>please</w:t>
      </w:r>
      <w:r w:rsidRPr="00412565">
        <w:rPr>
          <w:rFonts w:ascii="Arial Narrow" w:hAnsi="Arial Narrow" w:cs="Arial"/>
          <w:sz w:val="22"/>
          <w:szCs w:val="22"/>
        </w:rPr>
        <w:t xml:space="preserve"> </w:t>
      </w:r>
      <w:r w:rsidRPr="00412565">
        <w:rPr>
          <w:rFonts w:ascii="Arial Narrow" w:hAnsi="Arial Narrow" w:cs="Arial"/>
          <w:bCs/>
          <w:i/>
          <w:iCs/>
          <w:sz w:val="22"/>
          <w:szCs w:val="22"/>
        </w:rPr>
        <w:t>provide details below</w:t>
      </w:r>
      <w:r w:rsidR="008C0F94">
        <w:rPr>
          <w:rFonts w:ascii="Arial Narrow" w:hAnsi="Arial Narrow" w:cs="Arial"/>
          <w:bCs/>
          <w:i/>
          <w:iCs/>
          <w:sz w:val="22"/>
          <w:szCs w:val="22"/>
        </w:rPr>
        <w:t>, attaching documents where relevant</w:t>
      </w:r>
      <w:r w:rsidRPr="00412565">
        <w:rPr>
          <w:rFonts w:ascii="Arial Narrow" w:hAnsi="Arial Narrow" w:cs="Arial"/>
          <w:bCs/>
          <w:iCs/>
          <w:sz w:val="22"/>
          <w:szCs w:val="22"/>
        </w:rPr>
        <w:t>]</w:t>
      </w:r>
      <w:r w:rsidRPr="00412565">
        <w:rPr>
          <w:rFonts w:ascii="Arial Narrow" w:hAnsi="Arial Narrow" w:cs="Arial"/>
          <w:sz w:val="22"/>
          <w:szCs w:val="22"/>
        </w:rPr>
        <w:tab/>
      </w:r>
      <w:r w:rsidRPr="00412565">
        <w:rPr>
          <w:rFonts w:ascii="Arial Narrow" w:hAnsi="Arial Narrow" w:cs="Arial"/>
          <w:iCs/>
          <w:sz w:val="22"/>
          <w:szCs w:val="22"/>
        </w:rPr>
        <w:sym w:font="Wingdings" w:char="F06F"/>
      </w:r>
      <w:r w:rsidRPr="00412565">
        <w:rPr>
          <w:rFonts w:ascii="Arial Narrow" w:hAnsi="Arial Narrow" w:cs="Arial"/>
          <w:iCs/>
          <w:sz w:val="22"/>
          <w:szCs w:val="22"/>
        </w:rPr>
        <w:t xml:space="preserve">  </w:t>
      </w:r>
      <w:r w:rsidRPr="00412565">
        <w:rPr>
          <w:rFonts w:ascii="Arial Narrow" w:hAnsi="Arial Narrow" w:cs="Arial"/>
          <w:sz w:val="22"/>
          <w:szCs w:val="22"/>
        </w:rPr>
        <w:t>No</w:t>
      </w:r>
    </w:p>
    <w:p w14:paraId="307D5291" w14:textId="77777777" w:rsidR="001100FB" w:rsidRPr="00412565" w:rsidRDefault="001100FB" w:rsidP="001100FB">
      <w:pPr>
        <w:tabs>
          <w:tab w:val="left" w:pos="5812"/>
        </w:tabs>
        <w:spacing w:before="60" w:after="60"/>
        <w:ind w:left="550" w:hanging="550"/>
        <w:rPr>
          <w:rFonts w:ascii="Arial Narrow" w:hAnsi="Arial Narrow" w:cs="Arial"/>
          <w:sz w:val="22"/>
          <w:szCs w:val="22"/>
        </w:rPr>
      </w:pPr>
    </w:p>
    <w:p w14:paraId="52D54D5B" w14:textId="77777777" w:rsidR="001100FB" w:rsidRPr="00412565" w:rsidRDefault="001100FB" w:rsidP="001100FB">
      <w:pPr>
        <w:spacing w:before="60" w:after="60"/>
        <w:jc w:val="both"/>
        <w:rPr>
          <w:rFonts w:ascii="Arial Narrow" w:hAnsi="Arial Narrow" w:cs="Arial"/>
          <w:bCs/>
          <w:sz w:val="22"/>
          <w:szCs w:val="22"/>
        </w:rPr>
      </w:pPr>
      <w:r w:rsidRPr="00412565">
        <w:rPr>
          <w:rFonts w:ascii="Arial Narrow" w:hAnsi="Arial Narrow" w:cs="Arial"/>
          <w:bCs/>
          <w:sz w:val="22"/>
          <w:szCs w:val="22"/>
        </w:rPr>
        <w:t xml:space="preserve">Breaches of legislation recorded in this schedule </w:t>
      </w:r>
      <w:r w:rsidRPr="00412565">
        <w:rPr>
          <w:rFonts w:ascii="Arial Narrow" w:hAnsi="Arial Narrow" w:cs="Arial"/>
          <w:sz w:val="22"/>
          <w:szCs w:val="22"/>
        </w:rPr>
        <w:t>do not</w:t>
      </w:r>
      <w:r w:rsidRPr="00412565">
        <w:rPr>
          <w:rFonts w:ascii="Arial Narrow" w:hAnsi="Arial Narrow" w:cs="Arial"/>
          <w:bCs/>
          <w:sz w:val="22"/>
          <w:szCs w:val="22"/>
        </w:rPr>
        <w:t xml:space="preserve"> necessarily indicate that the </w:t>
      </w:r>
      <w:r w:rsidR="00995892">
        <w:rPr>
          <w:rFonts w:ascii="Arial Narrow" w:hAnsi="Arial Narrow" w:cs="Arial"/>
          <w:bCs/>
          <w:sz w:val="22"/>
          <w:szCs w:val="22"/>
        </w:rPr>
        <w:t xml:space="preserve">accounting </w:t>
      </w:r>
      <w:r w:rsidRPr="00412565">
        <w:rPr>
          <w:rFonts w:ascii="Arial Narrow" w:hAnsi="Arial Narrow" w:cs="Arial"/>
          <w:bCs/>
          <w:sz w:val="22"/>
          <w:szCs w:val="22"/>
        </w:rPr>
        <w:t xml:space="preserve">records have not been maintained in accordance with </w:t>
      </w:r>
      <w:r w:rsidRPr="00412565">
        <w:rPr>
          <w:rFonts w:ascii="Arial Narrow" w:hAnsi="Arial Narrow" w:cs="Arial"/>
          <w:bCs/>
          <w:iCs/>
          <w:sz w:val="22"/>
          <w:szCs w:val="22"/>
        </w:rPr>
        <w:t>Uniform Law and Uniform Rules</w:t>
      </w:r>
      <w:r w:rsidRPr="00412565">
        <w:rPr>
          <w:rFonts w:ascii="Arial Narrow" w:hAnsi="Arial Narrow" w:cs="Arial"/>
          <w:bCs/>
          <w:i/>
          <w:iCs/>
          <w:sz w:val="22"/>
          <w:szCs w:val="22"/>
        </w:rPr>
        <w:t>.</w:t>
      </w:r>
    </w:p>
    <w:p w14:paraId="5C057D3D" w14:textId="77777777" w:rsidR="001100FB" w:rsidRPr="00412565" w:rsidRDefault="001100FB" w:rsidP="001100FB">
      <w:pPr>
        <w:spacing w:before="60" w:after="60"/>
        <w:ind w:left="550" w:hanging="550"/>
        <w:rPr>
          <w:rFonts w:ascii="Arial Narrow" w:hAnsi="Arial Narrow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796"/>
      </w:tblGrid>
      <w:tr w:rsidR="001100FB" w:rsidRPr="006B65DF" w14:paraId="5CFD2670" w14:textId="77777777" w:rsidTr="00F9167B">
        <w:trPr>
          <w:trHeight w:val="4684"/>
        </w:trPr>
        <w:tc>
          <w:tcPr>
            <w:tcW w:w="1951" w:type="dxa"/>
          </w:tcPr>
          <w:p w14:paraId="59A27D8D" w14:textId="77777777" w:rsidR="001100FB" w:rsidRPr="004B610C" w:rsidRDefault="001100FB" w:rsidP="00722CB0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B610C">
              <w:rPr>
                <w:rFonts w:ascii="Arial Narrow" w:hAnsi="Arial Narrow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7796" w:type="dxa"/>
          </w:tcPr>
          <w:p w14:paraId="49B775BF" w14:textId="77777777" w:rsidR="008C0F94" w:rsidRPr="006B65DF" w:rsidRDefault="001100FB" w:rsidP="00722CB0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b/>
                <w:sz w:val="22"/>
                <w:szCs w:val="22"/>
              </w:rPr>
              <w:t>Description and extent of bre</w:t>
            </w:r>
            <w:r w:rsidR="008C0F94" w:rsidRPr="006B65DF">
              <w:rPr>
                <w:rFonts w:ascii="Arial Narrow" w:hAnsi="Arial Narrow" w:cs="Arial"/>
                <w:b/>
                <w:sz w:val="22"/>
                <w:szCs w:val="22"/>
              </w:rPr>
              <w:t>ach</w:t>
            </w:r>
            <w:r w:rsidR="00D15F53" w:rsidRPr="006B65DF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8C0F94" w:rsidRPr="006B65DF">
              <w:rPr>
                <w:rFonts w:ascii="Arial Narrow" w:hAnsi="Arial Narrow" w:cs="Arial"/>
                <w:b/>
                <w:sz w:val="22"/>
                <w:szCs w:val="22"/>
              </w:rPr>
              <w:t>and explanation and outcome (attaching document</w:t>
            </w:r>
            <w:r w:rsidR="004B610C" w:rsidRPr="006B65DF">
              <w:rPr>
                <w:rFonts w:ascii="Arial Narrow" w:hAnsi="Arial Narrow" w:cs="Arial"/>
                <w:b/>
                <w:sz w:val="22"/>
                <w:szCs w:val="22"/>
              </w:rPr>
              <w:t>s where relevant</w:t>
            </w:r>
            <w:r w:rsidR="008C0F94" w:rsidRPr="006B65DF">
              <w:rPr>
                <w:rFonts w:ascii="Arial Narrow" w:hAnsi="Arial Narrow" w:cs="Arial"/>
                <w:b/>
                <w:sz w:val="22"/>
                <w:szCs w:val="22"/>
              </w:rPr>
              <w:t xml:space="preserve">) </w:t>
            </w:r>
          </w:p>
          <w:p w14:paraId="1E2CECF7" w14:textId="77777777" w:rsidR="00DF59BA" w:rsidRPr="006B65DF" w:rsidRDefault="00DF59BA" w:rsidP="00722CB0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C8B8BA2" w14:textId="77777777" w:rsidR="00DF59BA" w:rsidRPr="006B65DF" w:rsidRDefault="00405BF2" w:rsidP="00722CB0">
            <w:p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>A description of the breach</w:t>
            </w:r>
            <w:r w:rsidR="00D15F53" w:rsidRPr="006B65DF">
              <w:rPr>
                <w:rFonts w:ascii="Arial Narrow" w:hAnsi="Arial Narrow" w:cs="Arial"/>
                <w:sz w:val="22"/>
                <w:szCs w:val="22"/>
              </w:rPr>
              <w:t>/</w:t>
            </w:r>
            <w:proofErr w:type="spellStart"/>
            <w:r w:rsidR="00D15F53" w:rsidRPr="006B65DF">
              <w:rPr>
                <w:rFonts w:ascii="Arial Narrow" w:hAnsi="Arial Narrow" w:cs="Arial"/>
                <w:sz w:val="22"/>
                <w:szCs w:val="22"/>
              </w:rPr>
              <w:t>es</w:t>
            </w:r>
            <w:proofErr w:type="spellEnd"/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 should</w:t>
            </w:r>
            <w:r w:rsidR="00DF59BA" w:rsidRPr="006B65DF">
              <w:rPr>
                <w:rFonts w:ascii="Arial Narrow" w:hAnsi="Arial Narrow" w:cs="Arial"/>
                <w:sz w:val="22"/>
                <w:szCs w:val="22"/>
              </w:rPr>
              <w:t xml:space="preserve"> inc</w:t>
            </w:r>
            <w:r w:rsidR="006F7814" w:rsidRPr="006B65DF">
              <w:rPr>
                <w:rFonts w:ascii="Arial Narrow" w:hAnsi="Arial Narrow" w:cs="Arial"/>
                <w:sz w:val="22"/>
                <w:szCs w:val="22"/>
              </w:rPr>
              <w:t xml:space="preserve">lude the following particulars: </w:t>
            </w:r>
          </w:p>
          <w:p w14:paraId="50789FC4" w14:textId="77777777" w:rsidR="00001DA8" w:rsidRPr="006B65DF" w:rsidRDefault="00001DA8" w:rsidP="00722CB0">
            <w:p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</w:p>
          <w:p w14:paraId="3E95FAD8" w14:textId="77777777" w:rsidR="00DF59BA" w:rsidRPr="006B65DF" w:rsidRDefault="00DF59BA" w:rsidP="006F5E95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the relevant client name/s </w:t>
            </w:r>
          </w:p>
          <w:p w14:paraId="1AC505BD" w14:textId="77777777" w:rsidR="00DF59BA" w:rsidRPr="006B65DF" w:rsidRDefault="00DF59BA" w:rsidP="006F5E95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>the matter</w:t>
            </w:r>
            <w:r w:rsidR="00D15F53" w:rsidRPr="006B65DF">
              <w:rPr>
                <w:rFonts w:ascii="Arial Narrow" w:hAnsi="Arial Narrow" w:cs="Arial"/>
                <w:sz w:val="22"/>
                <w:szCs w:val="22"/>
              </w:rPr>
              <w:t>/s</w:t>
            </w:r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 to which the payments related </w:t>
            </w:r>
          </w:p>
          <w:p w14:paraId="1379F243" w14:textId="77777777" w:rsidR="00DF59BA" w:rsidRPr="006B65DF" w:rsidRDefault="00D15F53" w:rsidP="006F5E95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>the sum/s</w:t>
            </w:r>
            <w:r w:rsidR="00C32FAC" w:rsidRPr="006B65DF">
              <w:rPr>
                <w:rFonts w:ascii="Arial Narrow" w:hAnsi="Arial Narrow" w:cs="Arial"/>
                <w:sz w:val="22"/>
                <w:szCs w:val="22"/>
              </w:rPr>
              <w:t xml:space="preserve"> involved in each transaction </w:t>
            </w:r>
          </w:p>
          <w:p w14:paraId="484FBC92" w14:textId="77777777" w:rsidR="00DF59BA" w:rsidRPr="006B65DF" w:rsidRDefault="006F5E95" w:rsidP="006F5E95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>the date of d</w:t>
            </w:r>
            <w:r w:rsidR="00D15F53" w:rsidRPr="006B65DF">
              <w:rPr>
                <w:rFonts w:ascii="Arial Narrow" w:hAnsi="Arial Narrow" w:cs="Arial"/>
                <w:sz w:val="22"/>
                <w:szCs w:val="22"/>
              </w:rPr>
              <w:t>eposit of the relevant payment/s</w:t>
            </w:r>
          </w:p>
          <w:p w14:paraId="36020AC6" w14:textId="77777777" w:rsidR="006F5E95" w:rsidRPr="006B65DF" w:rsidRDefault="00D15F53" w:rsidP="006F5E95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>the bank account/s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 the payments were deposited to</w:t>
            </w:r>
          </w:p>
          <w:p w14:paraId="076430B0" w14:textId="77777777" w:rsidR="00DF59BA" w:rsidRPr="006B65DF" w:rsidRDefault="00D15F53" w:rsidP="006F5E95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>the date on which the payment/s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 were transferred to the trust money account or elsewhere as applicable </w:t>
            </w:r>
          </w:p>
          <w:p w14:paraId="29AC92DA" w14:textId="77777777" w:rsidR="006F5E95" w:rsidRPr="006B65DF" w:rsidRDefault="00405BF2" w:rsidP="00405BF2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>how and when the breach</w:t>
            </w:r>
            <w:r w:rsidR="00D15F53" w:rsidRPr="006B65DF">
              <w:rPr>
                <w:rFonts w:ascii="Arial Narrow" w:hAnsi="Arial Narrow" w:cs="Arial"/>
                <w:sz w:val="22"/>
                <w:szCs w:val="22"/>
              </w:rPr>
              <w:t>/</w:t>
            </w:r>
            <w:proofErr w:type="spellStart"/>
            <w:r w:rsidR="00D15F53" w:rsidRPr="006B65DF">
              <w:rPr>
                <w:rFonts w:ascii="Arial Narrow" w:hAnsi="Arial Narrow" w:cs="Arial"/>
                <w:sz w:val="22"/>
                <w:szCs w:val="22"/>
              </w:rPr>
              <w:t>es</w:t>
            </w:r>
            <w:proofErr w:type="spellEnd"/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 occurred, any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 explanation</w:t>
            </w:r>
            <w:r w:rsidRPr="006B65DF">
              <w:rPr>
                <w:rFonts w:ascii="Arial Narrow" w:hAnsi="Arial Narrow" w:cs="Arial"/>
                <w:sz w:val="22"/>
                <w:szCs w:val="22"/>
              </w:rPr>
              <w:t>/s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 provided by the barrister </w:t>
            </w:r>
            <w:r w:rsidRPr="006B65DF">
              <w:rPr>
                <w:rFonts w:ascii="Arial Narrow" w:hAnsi="Arial Narrow" w:cs="Arial"/>
                <w:sz w:val="22"/>
                <w:szCs w:val="22"/>
              </w:rPr>
              <w:t>with respect to the breach</w:t>
            </w:r>
            <w:r w:rsidR="005D5C76" w:rsidRPr="006B65DF">
              <w:rPr>
                <w:rFonts w:ascii="Arial Narrow" w:hAnsi="Arial Narrow" w:cs="Arial"/>
                <w:sz w:val="22"/>
                <w:szCs w:val="22"/>
              </w:rPr>
              <w:t>/</w:t>
            </w:r>
            <w:proofErr w:type="spellStart"/>
            <w:r w:rsidR="005D5C76" w:rsidRPr="006B65DF">
              <w:rPr>
                <w:rFonts w:ascii="Arial Narrow" w:hAnsi="Arial Narrow" w:cs="Arial"/>
                <w:sz w:val="22"/>
                <w:szCs w:val="22"/>
              </w:rPr>
              <w:t>es</w:t>
            </w:r>
            <w:proofErr w:type="spellEnd"/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>and any outc</w:t>
            </w:r>
            <w:r w:rsidRPr="006B65DF">
              <w:rPr>
                <w:rFonts w:ascii="Arial Narrow" w:hAnsi="Arial Narrow" w:cs="Arial"/>
                <w:sz w:val="22"/>
                <w:szCs w:val="22"/>
              </w:rPr>
              <w:t>omes</w:t>
            </w:r>
            <w:r w:rsidR="00001DA8" w:rsidRPr="006B65DF">
              <w:rPr>
                <w:rFonts w:ascii="Arial Narrow" w:hAnsi="Arial Narrow" w:cs="Arial"/>
                <w:sz w:val="22"/>
                <w:szCs w:val="22"/>
              </w:rPr>
              <w:t xml:space="preserve"> and/or changes to the barrister’s practices</w:t>
            </w:r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 as a result of the breach</w:t>
            </w:r>
            <w:r w:rsidR="005D5C76" w:rsidRPr="006B65DF">
              <w:rPr>
                <w:rFonts w:ascii="Arial Narrow" w:hAnsi="Arial Narrow" w:cs="Arial"/>
                <w:sz w:val="22"/>
                <w:szCs w:val="22"/>
              </w:rPr>
              <w:t>/</w:t>
            </w:r>
            <w:proofErr w:type="spellStart"/>
            <w:r w:rsidR="005D5C76" w:rsidRPr="006B65DF">
              <w:rPr>
                <w:rFonts w:ascii="Arial Narrow" w:hAnsi="Arial Narrow" w:cs="Arial"/>
                <w:sz w:val="22"/>
                <w:szCs w:val="22"/>
              </w:rPr>
              <w:t>es</w:t>
            </w:r>
            <w:proofErr w:type="spellEnd"/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 being identified</w:t>
            </w:r>
            <w:r w:rsidR="005D5C76" w:rsidRPr="006B65D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in this report </w:t>
            </w:r>
          </w:p>
          <w:p w14:paraId="5C8A7089" w14:textId="77777777" w:rsidR="004E0C12" w:rsidRPr="006B65DF" w:rsidRDefault="004E0C12" w:rsidP="00722CB0">
            <w:pPr>
              <w:spacing w:before="60" w:after="6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60C3294" w14:textId="4315F266" w:rsidR="001100FB" w:rsidRPr="006B65DF" w:rsidRDefault="00DF59BA" w:rsidP="006D11B6">
            <w:pPr>
              <w:spacing w:before="60" w:after="60"/>
              <w:rPr>
                <w:rFonts w:ascii="Arial Narrow" w:hAnsi="Arial Narrow" w:cs="Arial"/>
                <w:sz w:val="22"/>
                <w:szCs w:val="22"/>
              </w:rPr>
            </w:pPr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Please contact the </w:t>
            </w:r>
            <w:r w:rsidR="006D11B6">
              <w:rPr>
                <w:rFonts w:ascii="Arial Narrow" w:hAnsi="Arial Narrow" w:cs="Arial"/>
                <w:sz w:val="22"/>
                <w:szCs w:val="22"/>
              </w:rPr>
              <w:t>Senior Lawyer</w:t>
            </w:r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 at the NSW Bar Association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 by email at </w:t>
            </w:r>
            <w:hyperlink r:id="rId8" w:history="1">
              <w:r w:rsidR="006F5E95" w:rsidRPr="006B65DF">
                <w:rPr>
                  <w:rStyle w:val="Hyperlink"/>
                  <w:rFonts w:ascii="Arial Narrow" w:hAnsi="Arial Narrow" w:cs="Arial"/>
                  <w:sz w:val="22"/>
                  <w:szCs w:val="22"/>
                  <w:u w:val="none"/>
                </w:rPr>
                <w:t>pcd@nswbar.asn.au</w:t>
              </w:r>
            </w:hyperlink>
            <w:r w:rsidR="005B586D" w:rsidRPr="006B65DF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>or by telephone on (02) 9232 4055</w:t>
            </w:r>
            <w:r w:rsidRPr="006B65DF">
              <w:rPr>
                <w:rFonts w:ascii="Arial Narrow" w:hAnsi="Arial Narrow" w:cs="Arial"/>
                <w:sz w:val="22"/>
                <w:szCs w:val="22"/>
              </w:rPr>
              <w:t xml:space="preserve"> if you 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>require any further clarification</w:t>
            </w:r>
            <w:r w:rsidR="00001DA8" w:rsidRPr="006B65DF">
              <w:rPr>
                <w:rFonts w:ascii="Arial Narrow" w:hAnsi="Arial Narrow" w:cs="Arial"/>
                <w:sz w:val="22"/>
                <w:szCs w:val="22"/>
              </w:rPr>
              <w:t xml:space="preserve"> on 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what information </w:t>
            </w:r>
            <w:r w:rsidR="002C7E21" w:rsidRPr="006B65DF">
              <w:rPr>
                <w:rFonts w:ascii="Arial Narrow" w:hAnsi="Arial Narrow" w:cs="Arial"/>
                <w:sz w:val="22"/>
                <w:szCs w:val="22"/>
              </w:rPr>
              <w:t>should be</w:t>
            </w:r>
            <w:r w:rsidR="006F5E95" w:rsidRPr="006B65DF">
              <w:rPr>
                <w:rFonts w:ascii="Arial Narrow" w:hAnsi="Arial Narrow" w:cs="Arial"/>
                <w:sz w:val="22"/>
                <w:szCs w:val="22"/>
              </w:rPr>
              <w:t xml:space="preserve"> included in Schedule 1. </w:t>
            </w:r>
          </w:p>
        </w:tc>
      </w:tr>
    </w:tbl>
    <w:p w14:paraId="76B88C3F" w14:textId="77777777" w:rsidR="001100FB" w:rsidRPr="00A51BCA" w:rsidRDefault="001100FB" w:rsidP="001100FB">
      <w:pPr>
        <w:spacing w:before="60" w:after="60"/>
        <w:rPr>
          <w:rFonts w:ascii="Arial" w:hAnsi="Arial" w:cs="Arial"/>
        </w:rPr>
      </w:pPr>
    </w:p>
    <w:p w14:paraId="20E94CDE" w14:textId="77777777" w:rsidR="00CF74EE" w:rsidRDefault="00CF74EE"/>
    <w:p w14:paraId="31369D6B" w14:textId="77777777" w:rsidR="00CF74EE" w:rsidRDefault="00CF74EE"/>
    <w:p w14:paraId="1741D143" w14:textId="77777777" w:rsidR="00CF74EE" w:rsidRDefault="00CF74EE"/>
    <w:p w14:paraId="5305C471" w14:textId="77777777" w:rsidR="00CF74EE" w:rsidRDefault="00CF74EE"/>
    <w:p w14:paraId="1F4DF95F" w14:textId="77777777" w:rsidR="00F618A4" w:rsidRDefault="00F618A4">
      <w:bookmarkStart w:id="0" w:name="_GoBack"/>
      <w:bookmarkEnd w:id="0"/>
    </w:p>
    <w:sectPr w:rsidR="00F618A4" w:rsidSect="00163B62">
      <w:headerReference w:type="default" r:id="rId9"/>
      <w:headerReference w:type="first" r:id="rId10"/>
      <w:pgSz w:w="11906" w:h="16838"/>
      <w:pgMar w:top="8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0F428" w14:textId="77777777" w:rsidR="0055548F" w:rsidRDefault="0055548F" w:rsidP="001100FB">
      <w:r>
        <w:separator/>
      </w:r>
    </w:p>
  </w:endnote>
  <w:endnote w:type="continuationSeparator" w:id="0">
    <w:p w14:paraId="50894DEA" w14:textId="77777777" w:rsidR="0055548F" w:rsidRDefault="0055548F" w:rsidP="0011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43E57" w14:textId="77777777" w:rsidR="0055548F" w:rsidRDefault="0055548F" w:rsidP="001100FB">
      <w:r>
        <w:separator/>
      </w:r>
    </w:p>
  </w:footnote>
  <w:footnote w:type="continuationSeparator" w:id="0">
    <w:p w14:paraId="495CCEE0" w14:textId="77777777" w:rsidR="0055548F" w:rsidRDefault="0055548F" w:rsidP="001100FB">
      <w:r>
        <w:continuationSeparator/>
      </w:r>
    </w:p>
  </w:footnote>
  <w:footnote w:id="1">
    <w:p w14:paraId="7A6413B4" w14:textId="77777777" w:rsidR="001100FB" w:rsidRPr="006B65DF" w:rsidRDefault="001100FB" w:rsidP="001100FB">
      <w:pPr>
        <w:pStyle w:val="FootnoteText"/>
        <w:rPr>
          <w:rFonts w:ascii="Arial Narrow" w:hAnsi="Arial Narrow" w:cs="Arial"/>
        </w:rPr>
      </w:pPr>
      <w:r w:rsidRPr="006B65DF">
        <w:rPr>
          <w:rStyle w:val="FootnoteReference"/>
          <w:rFonts w:ascii="Arial Narrow" w:hAnsi="Arial Narrow" w:cs="Arial"/>
        </w:rPr>
        <w:footnoteRef/>
      </w:r>
      <w:r w:rsidRPr="006B65DF">
        <w:rPr>
          <w:rFonts w:ascii="Arial Narrow" w:hAnsi="Arial Narrow" w:cs="Arial"/>
        </w:rPr>
        <w:t xml:space="preserve"> Insert dates</w:t>
      </w:r>
    </w:p>
  </w:footnote>
  <w:footnote w:id="2">
    <w:p w14:paraId="6C54CFCE" w14:textId="77777777" w:rsidR="001100FB" w:rsidRPr="006B65DF" w:rsidRDefault="001100FB" w:rsidP="001100FB">
      <w:pPr>
        <w:pStyle w:val="FootnoteText"/>
        <w:rPr>
          <w:rFonts w:ascii="Arial Narrow" w:hAnsi="Arial Narrow" w:cs="Arial"/>
        </w:rPr>
      </w:pPr>
      <w:r w:rsidRPr="006B65DF">
        <w:rPr>
          <w:rStyle w:val="FootnoteReference"/>
          <w:rFonts w:ascii="Arial Narrow" w:hAnsi="Arial Narrow" w:cs="Arial"/>
        </w:rPr>
        <w:footnoteRef/>
      </w:r>
      <w:r w:rsidRPr="006B65DF">
        <w:rPr>
          <w:rFonts w:ascii="Arial Narrow" w:hAnsi="Arial Narrow" w:cs="Arial"/>
        </w:rPr>
        <w:t xml:space="preserve"> Insert</w:t>
      </w:r>
      <w:r w:rsidR="008C0F94" w:rsidRPr="006B65DF">
        <w:rPr>
          <w:rFonts w:ascii="Arial Narrow" w:hAnsi="Arial Narrow" w:cs="Arial"/>
        </w:rPr>
        <w:t xml:space="preserve"> details of the barrister</w:t>
      </w:r>
    </w:p>
  </w:footnote>
  <w:footnote w:id="3">
    <w:p w14:paraId="0CB515F0" w14:textId="1358811F" w:rsidR="00CE2236" w:rsidRDefault="00CE2236" w:rsidP="00CE2236">
      <w:pPr>
        <w:pStyle w:val="FootnoteText"/>
      </w:pPr>
      <w:r w:rsidRPr="006B65DF">
        <w:rPr>
          <w:rStyle w:val="FootnoteReference"/>
          <w:rFonts w:ascii="Arial Narrow" w:hAnsi="Arial Narrow" w:cs="Arial"/>
        </w:rPr>
        <w:footnoteRef/>
      </w:r>
      <w:r w:rsidRPr="006B65DF">
        <w:rPr>
          <w:rFonts w:ascii="Arial Narrow" w:hAnsi="Arial Narrow" w:cs="Arial"/>
        </w:rPr>
        <w:t xml:space="preserve"> Insert details if more than one t</w:t>
      </w:r>
      <w:r w:rsidR="005A7C36">
        <w:rPr>
          <w:rFonts w:ascii="Arial Narrow" w:hAnsi="Arial Narrow" w:cs="Arial"/>
        </w:rPr>
        <w:t>rust money account was examined</w:t>
      </w:r>
    </w:p>
  </w:footnote>
  <w:footnote w:id="4">
    <w:p w14:paraId="1A1754A8" w14:textId="38A9903A" w:rsidR="004B610C" w:rsidRPr="0011227C" w:rsidRDefault="004B610C" w:rsidP="007D6B37">
      <w:pPr>
        <w:spacing w:before="60" w:after="60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11227C">
        <w:rPr>
          <w:rStyle w:val="FootnoteReference"/>
        </w:rPr>
        <w:footnoteRef/>
      </w:r>
      <w:r w:rsidRPr="0011227C">
        <w:t xml:space="preserve"> </w:t>
      </w:r>
      <w:r w:rsidRPr="00756A4F">
        <w:rPr>
          <w:rFonts w:ascii="Arial Narrow" w:hAnsi="Arial Narrow" w:cs="Arial"/>
          <w:sz w:val="20"/>
        </w:rPr>
        <w:t xml:space="preserve">Completed examination reports </w:t>
      </w:r>
      <w:r w:rsidR="00D35EAF" w:rsidRPr="00756A4F">
        <w:rPr>
          <w:rFonts w:ascii="Arial Narrow" w:hAnsi="Arial Narrow" w:cs="Arial"/>
          <w:sz w:val="20"/>
        </w:rPr>
        <w:t>for barristers</w:t>
      </w:r>
      <w:r w:rsidR="00D35EAF" w:rsidRPr="00756A4F">
        <w:rPr>
          <w:rFonts w:ascii="Arial Narrow" w:hAnsi="Arial Narrow" w:cs="Arial"/>
          <w:b/>
          <w:sz w:val="20"/>
        </w:rPr>
        <w:t xml:space="preserve"> </w:t>
      </w:r>
      <w:r w:rsidR="00D35EAF" w:rsidRPr="00756A4F">
        <w:rPr>
          <w:rFonts w:ascii="Arial Narrow" w:hAnsi="Arial Narrow" w:cs="Arial"/>
          <w:sz w:val="20"/>
        </w:rPr>
        <w:t>should be submitted to the NSW Bar Association</w:t>
      </w:r>
      <w:r w:rsidRPr="00756A4F">
        <w:rPr>
          <w:rFonts w:ascii="Arial Narrow" w:hAnsi="Arial Narrow" w:cs="Arial"/>
          <w:sz w:val="20"/>
        </w:rPr>
        <w:t xml:space="preserve"> by the external examiner by email to </w:t>
      </w:r>
      <w:hyperlink r:id="rId1" w:history="1">
        <w:r w:rsidRPr="00756A4F">
          <w:rPr>
            <w:rStyle w:val="Hyperlink"/>
            <w:rFonts w:ascii="Arial Narrow" w:hAnsi="Arial Narrow" w:cs="Arial"/>
            <w:color w:val="auto"/>
            <w:sz w:val="20"/>
          </w:rPr>
          <w:t>pcd@nswbar.asn.au</w:t>
        </w:r>
      </w:hyperlink>
      <w:r w:rsidRPr="00756A4F">
        <w:rPr>
          <w:rFonts w:ascii="Arial Narrow" w:hAnsi="Arial Narrow" w:cs="Arial"/>
          <w:sz w:val="20"/>
        </w:rPr>
        <w:t> or sent to the Bar Association by post at ‘NSW Bar Association, B/174 Phillip Street, Sydney NSW 2000’ or DX 1204,.</w:t>
      </w:r>
      <w:r w:rsidR="00A661F4" w:rsidRPr="00756A4F">
        <w:rPr>
          <w:rFonts w:ascii="Arial Narrow" w:eastAsia="Arial" w:hAnsi="Arial Narrow" w:cs="Arial"/>
          <w:bCs/>
          <w:sz w:val="20"/>
        </w:rPr>
        <w:t xml:space="preserve"> </w:t>
      </w:r>
      <w:r w:rsidR="007D6B37" w:rsidRPr="00756A4F">
        <w:rPr>
          <w:rFonts w:ascii="Arial Narrow" w:hAnsi="Arial Narrow" w:cs="Arial"/>
          <w:sz w:val="20"/>
        </w:rPr>
        <w:t>A completed copy of this report and any report documentation should be retained by the External Examiner as part of their work papers.</w:t>
      </w:r>
      <w:r w:rsidR="00BB466F">
        <w:rPr>
          <w:rFonts w:ascii="Arial Narrow" w:hAnsi="Arial Narrow" w:cs="Arial"/>
          <w:sz w:val="22"/>
          <w:szCs w:val="22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8905A" w14:textId="77777777" w:rsidR="00D35EAF" w:rsidRDefault="00D35EAF">
    <w:pPr>
      <w:pStyle w:val="Header"/>
    </w:pPr>
    <w:r>
      <w:rPr>
        <w:noProof/>
      </w:rPr>
      <w:drawing>
        <wp:inline distT="0" distB="0" distL="0" distR="0" wp14:anchorId="174C150B" wp14:editId="5CCFF8E6">
          <wp:extent cx="2270760" cy="82794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827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B2B397" w14:textId="77777777" w:rsidR="008F549B" w:rsidRDefault="008F54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55260" w14:textId="77777777" w:rsidR="00B411B3" w:rsidRDefault="00B411B3">
    <w:pPr>
      <w:pStyle w:val="Header"/>
    </w:pPr>
    <w:r>
      <w:rPr>
        <w:noProof/>
      </w:rPr>
      <w:drawing>
        <wp:inline distT="0" distB="0" distL="0" distR="0" wp14:anchorId="318C6859" wp14:editId="728BDB2C">
          <wp:extent cx="2270760" cy="82794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827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04D7C"/>
    <w:multiLevelType w:val="hybridMultilevel"/>
    <w:tmpl w:val="20A6C3A6"/>
    <w:lvl w:ilvl="0" w:tplc="D68C6D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13580"/>
    <w:multiLevelType w:val="hybridMultilevel"/>
    <w:tmpl w:val="6EE246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506C5"/>
    <w:multiLevelType w:val="hybridMultilevel"/>
    <w:tmpl w:val="5BFC4990"/>
    <w:lvl w:ilvl="0" w:tplc="66F05F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C64AC"/>
    <w:multiLevelType w:val="hybridMultilevel"/>
    <w:tmpl w:val="65549F9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371CC"/>
    <w:multiLevelType w:val="hybridMultilevel"/>
    <w:tmpl w:val="7B0615DE"/>
    <w:lvl w:ilvl="0" w:tplc="E5220F5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1764C"/>
    <w:multiLevelType w:val="hybridMultilevel"/>
    <w:tmpl w:val="87007E1A"/>
    <w:lvl w:ilvl="0" w:tplc="1586FC4C">
      <w:start w:val="2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B7E3B"/>
    <w:multiLevelType w:val="hybridMultilevel"/>
    <w:tmpl w:val="A614C306"/>
    <w:lvl w:ilvl="0" w:tplc="32BCC6A8">
      <w:start w:val="1"/>
      <w:numFmt w:val="lowerRoman"/>
      <w:lvlText w:val="(%1)"/>
      <w:lvlJc w:val="left"/>
      <w:pPr>
        <w:ind w:left="825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85" w:hanging="360"/>
      </w:pPr>
    </w:lvl>
    <w:lvl w:ilvl="2" w:tplc="0C09001B" w:tentative="1">
      <w:start w:val="1"/>
      <w:numFmt w:val="lowerRoman"/>
      <w:lvlText w:val="%3."/>
      <w:lvlJc w:val="right"/>
      <w:pPr>
        <w:ind w:left="1905" w:hanging="180"/>
      </w:pPr>
    </w:lvl>
    <w:lvl w:ilvl="3" w:tplc="0C09000F" w:tentative="1">
      <w:start w:val="1"/>
      <w:numFmt w:val="decimal"/>
      <w:lvlText w:val="%4."/>
      <w:lvlJc w:val="left"/>
      <w:pPr>
        <w:ind w:left="2625" w:hanging="360"/>
      </w:pPr>
    </w:lvl>
    <w:lvl w:ilvl="4" w:tplc="0C090019" w:tentative="1">
      <w:start w:val="1"/>
      <w:numFmt w:val="lowerLetter"/>
      <w:lvlText w:val="%5."/>
      <w:lvlJc w:val="left"/>
      <w:pPr>
        <w:ind w:left="3345" w:hanging="360"/>
      </w:pPr>
    </w:lvl>
    <w:lvl w:ilvl="5" w:tplc="0C09001B" w:tentative="1">
      <w:start w:val="1"/>
      <w:numFmt w:val="lowerRoman"/>
      <w:lvlText w:val="%6."/>
      <w:lvlJc w:val="right"/>
      <w:pPr>
        <w:ind w:left="4065" w:hanging="180"/>
      </w:pPr>
    </w:lvl>
    <w:lvl w:ilvl="6" w:tplc="0C09000F" w:tentative="1">
      <w:start w:val="1"/>
      <w:numFmt w:val="decimal"/>
      <w:lvlText w:val="%7."/>
      <w:lvlJc w:val="left"/>
      <w:pPr>
        <w:ind w:left="4785" w:hanging="360"/>
      </w:pPr>
    </w:lvl>
    <w:lvl w:ilvl="7" w:tplc="0C090019" w:tentative="1">
      <w:start w:val="1"/>
      <w:numFmt w:val="lowerLetter"/>
      <w:lvlText w:val="%8."/>
      <w:lvlJc w:val="left"/>
      <w:pPr>
        <w:ind w:left="5505" w:hanging="360"/>
      </w:pPr>
    </w:lvl>
    <w:lvl w:ilvl="8" w:tplc="0C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52821DF5"/>
    <w:multiLevelType w:val="hybridMultilevel"/>
    <w:tmpl w:val="14B26B5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6B6E6A"/>
    <w:multiLevelType w:val="hybridMultilevel"/>
    <w:tmpl w:val="2CE260CE"/>
    <w:lvl w:ilvl="0" w:tplc="727C8FE0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EE"/>
    <w:rsid w:val="00001DA8"/>
    <w:rsid w:val="00061BB5"/>
    <w:rsid w:val="000C4B46"/>
    <w:rsid w:val="000C5A5A"/>
    <w:rsid w:val="000F1109"/>
    <w:rsid w:val="000F5105"/>
    <w:rsid w:val="001100FB"/>
    <w:rsid w:val="0011227C"/>
    <w:rsid w:val="00117BD0"/>
    <w:rsid w:val="0014091C"/>
    <w:rsid w:val="00163B62"/>
    <w:rsid w:val="00173FD2"/>
    <w:rsid w:val="001C38BB"/>
    <w:rsid w:val="0020067B"/>
    <w:rsid w:val="00237F6F"/>
    <w:rsid w:val="0028326C"/>
    <w:rsid w:val="00292C8E"/>
    <w:rsid w:val="00295398"/>
    <w:rsid w:val="002C7E21"/>
    <w:rsid w:val="0038381E"/>
    <w:rsid w:val="00386C04"/>
    <w:rsid w:val="00405BF2"/>
    <w:rsid w:val="00415727"/>
    <w:rsid w:val="00417487"/>
    <w:rsid w:val="00455853"/>
    <w:rsid w:val="00491BBE"/>
    <w:rsid w:val="004A134B"/>
    <w:rsid w:val="004B0A6A"/>
    <w:rsid w:val="004B0C99"/>
    <w:rsid w:val="004B4D44"/>
    <w:rsid w:val="004B610C"/>
    <w:rsid w:val="004E0C12"/>
    <w:rsid w:val="0055548F"/>
    <w:rsid w:val="005A7C36"/>
    <w:rsid w:val="005B5461"/>
    <w:rsid w:val="005B586D"/>
    <w:rsid w:val="005C3DDF"/>
    <w:rsid w:val="005D5C76"/>
    <w:rsid w:val="005E5376"/>
    <w:rsid w:val="0061516A"/>
    <w:rsid w:val="006301F1"/>
    <w:rsid w:val="006331B5"/>
    <w:rsid w:val="006815B5"/>
    <w:rsid w:val="00694575"/>
    <w:rsid w:val="006972B5"/>
    <w:rsid w:val="006B65DF"/>
    <w:rsid w:val="006D11B6"/>
    <w:rsid w:val="006F5E95"/>
    <w:rsid w:val="006F7814"/>
    <w:rsid w:val="00712EA8"/>
    <w:rsid w:val="00735920"/>
    <w:rsid w:val="0074496B"/>
    <w:rsid w:val="00756A4F"/>
    <w:rsid w:val="00792AA7"/>
    <w:rsid w:val="007A6FE1"/>
    <w:rsid w:val="007B6BA2"/>
    <w:rsid w:val="007D6B37"/>
    <w:rsid w:val="00800E95"/>
    <w:rsid w:val="00803AC0"/>
    <w:rsid w:val="0084086D"/>
    <w:rsid w:val="00862D3C"/>
    <w:rsid w:val="008720D2"/>
    <w:rsid w:val="00875B36"/>
    <w:rsid w:val="008C0F94"/>
    <w:rsid w:val="008F549B"/>
    <w:rsid w:val="009528CD"/>
    <w:rsid w:val="009640FE"/>
    <w:rsid w:val="00992364"/>
    <w:rsid w:val="00993FEB"/>
    <w:rsid w:val="00995892"/>
    <w:rsid w:val="009A1054"/>
    <w:rsid w:val="00A16957"/>
    <w:rsid w:val="00A22B67"/>
    <w:rsid w:val="00A661F4"/>
    <w:rsid w:val="00A86A2B"/>
    <w:rsid w:val="00B411B3"/>
    <w:rsid w:val="00BB466F"/>
    <w:rsid w:val="00BC0AC8"/>
    <w:rsid w:val="00BF53F9"/>
    <w:rsid w:val="00C32FAC"/>
    <w:rsid w:val="00C33DC8"/>
    <w:rsid w:val="00C4236D"/>
    <w:rsid w:val="00CC7DF5"/>
    <w:rsid w:val="00CE2236"/>
    <w:rsid w:val="00CF74EE"/>
    <w:rsid w:val="00D15F53"/>
    <w:rsid w:val="00D35EAF"/>
    <w:rsid w:val="00D4384B"/>
    <w:rsid w:val="00D71015"/>
    <w:rsid w:val="00DF59BA"/>
    <w:rsid w:val="00EA342D"/>
    <w:rsid w:val="00EA5BE3"/>
    <w:rsid w:val="00EC123F"/>
    <w:rsid w:val="00EF1B96"/>
    <w:rsid w:val="00F618A4"/>
    <w:rsid w:val="00F628E4"/>
    <w:rsid w:val="00F9167B"/>
    <w:rsid w:val="00FB4DA3"/>
    <w:rsid w:val="00FC6EC7"/>
    <w:rsid w:val="00FD3993"/>
    <w:rsid w:val="00F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CA21E40"/>
  <w15:docId w15:val="{6F78A9FB-BFAE-4E73-8DD9-EB2268A2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20" w:line="288" w:lineRule="auto"/>
        <w:ind w:left="2410" w:hanging="60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4EE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F74EE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CF74EE"/>
    <w:rPr>
      <w:rFonts w:ascii="Times New Roman" w:eastAsia="Times New Roman" w:hAnsi="Times New Roman" w:cs="Times New Roman"/>
      <w:b/>
      <w:sz w:val="24"/>
      <w:szCs w:val="20"/>
      <w:lang w:eastAsia="en-AU"/>
    </w:rPr>
  </w:style>
  <w:style w:type="paragraph" w:styleId="BodyText">
    <w:name w:val="Body Text"/>
    <w:basedOn w:val="Normal"/>
    <w:link w:val="BodyTextChar"/>
    <w:unhideWhenUsed/>
    <w:rsid w:val="001100FB"/>
    <w:pPr>
      <w:jc w:val="both"/>
    </w:pPr>
    <w:rPr>
      <w:rFonts w:ascii="Times New (W1)" w:hAnsi="Times New (W1)"/>
      <w:sz w:val="22"/>
    </w:rPr>
  </w:style>
  <w:style w:type="character" w:customStyle="1" w:styleId="BodyTextChar">
    <w:name w:val="Body Text Char"/>
    <w:basedOn w:val="DefaultParagraphFont"/>
    <w:link w:val="BodyText"/>
    <w:rsid w:val="001100FB"/>
    <w:rPr>
      <w:rFonts w:ascii="Times New (W1)" w:eastAsia="Times New Roman" w:hAnsi="Times New (W1)" w:cs="Times New Roman"/>
      <w:szCs w:val="20"/>
      <w:lang w:eastAsia="en-AU"/>
    </w:rPr>
  </w:style>
  <w:style w:type="table" w:styleId="TableGrid">
    <w:name w:val="Table Grid"/>
    <w:basedOn w:val="TableNormal"/>
    <w:rsid w:val="001100FB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100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lang w:eastAsia="en-US"/>
    </w:rPr>
  </w:style>
  <w:style w:type="paragraph" w:styleId="FootnoteText">
    <w:name w:val="footnote text"/>
    <w:basedOn w:val="Normal"/>
    <w:link w:val="FootnoteTextChar"/>
    <w:rsid w:val="001100FB"/>
    <w:pPr>
      <w:overflowPunct w:val="0"/>
      <w:autoSpaceDE w:val="0"/>
      <w:autoSpaceDN w:val="0"/>
      <w:adjustRightInd w:val="0"/>
      <w:textAlignment w:val="baseline"/>
    </w:pPr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100F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1100F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F53F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3F9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BF53F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3F9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E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E95"/>
    <w:rPr>
      <w:rFonts w:ascii="Segoe UI" w:eastAsia="Times New Roman" w:hAnsi="Segoe UI" w:cs="Segoe UI"/>
      <w:sz w:val="18"/>
      <w:szCs w:val="18"/>
      <w:lang w:eastAsia="en-AU"/>
    </w:rPr>
  </w:style>
  <w:style w:type="character" w:styleId="Hyperlink">
    <w:name w:val="Hyperlink"/>
    <w:basedOn w:val="DefaultParagraphFont"/>
    <w:uiPriority w:val="99"/>
    <w:unhideWhenUsed/>
    <w:rsid w:val="00F618A4"/>
    <w:rPr>
      <w:color w:val="0000FF"/>
      <w:u w:val="single"/>
    </w:rPr>
  </w:style>
  <w:style w:type="paragraph" w:customStyle="1" w:styleId="BasicParagraph">
    <w:name w:val="[Basic Paragraph]"/>
    <w:basedOn w:val="Normal"/>
    <w:uiPriority w:val="99"/>
    <w:rsid w:val="00DF59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37F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F6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F6F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F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F6F"/>
    <w:rPr>
      <w:rFonts w:ascii="Times New Roman" w:eastAsia="Times New Roman" w:hAnsi="Times New Roman" w:cs="Times New Roman"/>
      <w:b/>
      <w:bCs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d@nswbar.asn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pcd@nswbar.asn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DD00D-1652-4971-B375-DE80BD28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865</Words>
  <Characters>4902</Characters>
  <Application>Microsoft Office Word</Application>
  <DocSecurity>0</DocSecurity>
  <Lines>87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New South Wales Bar Association</Company>
  <LinksUpToDate>false</LinksUpToDate>
  <CharactersWithSpaces>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Huang</dc:creator>
  <cp:lastModifiedBy>Angela Huang</cp:lastModifiedBy>
  <cp:revision>13</cp:revision>
  <cp:lastPrinted>2018-05-18T02:18:00Z</cp:lastPrinted>
  <dcterms:created xsi:type="dcterms:W3CDTF">2018-05-18T01:18:00Z</dcterms:created>
  <dcterms:modified xsi:type="dcterms:W3CDTF">2019-03-13T04:20:00Z</dcterms:modified>
</cp:coreProperties>
</file>